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D40" w:rsidRDefault="001559F9" w:rsidP="004A1FCA">
      <w:r>
        <w:rPr>
          <w:noProof/>
          <w:lang w:eastAsia="fr-FR"/>
        </w:rPr>
        <w:pict>
          <v:rect id="_x0000_s1074" style="position:absolute;margin-left:188.65pt;margin-top:-333.35pt;width:85.5pt;height:610.5pt;rotation:90;z-index:251660288" fillcolor="#3e984f" stroked="f">
            <v:fill opacity="45875f" color2="#424bfc" o:opacity2="45875f" rotate="t" focusposition=".5,.5" focussize="" focus="100%" type="gradientRadial"/>
            <v:shadow opacity=".5" offset="-6pt,-6pt"/>
            <o:extrusion v:ext="view" backdepth="9600pt" type="perspective"/>
            <v:textbox>
              <w:txbxContent>
                <w:p w:rsidR="00CC71F5" w:rsidRPr="008A5956" w:rsidRDefault="00CC71F5" w:rsidP="00CC71F5">
                  <w:pPr>
                    <w:spacing w:before="360"/>
                    <w:jc w:val="center"/>
                    <w:rPr>
                      <w:b/>
                      <w:color w:val="FFFFFF"/>
                      <w:sz w:val="44"/>
                      <w:szCs w:val="44"/>
                    </w:rPr>
                  </w:pPr>
                  <w:r>
                    <w:rPr>
                      <w:b/>
                      <w:color w:val="FFFFFF"/>
                      <w:sz w:val="44"/>
                      <w:szCs w:val="44"/>
                    </w:rPr>
                    <w:t>Fourniture de services et de matériels de télécommunications</w:t>
                  </w:r>
                </w:p>
              </w:txbxContent>
            </v:textbox>
          </v:rect>
        </w:pict>
      </w:r>
    </w:p>
    <w:p w:rsidR="00CC71F5" w:rsidRDefault="00CC71F5" w:rsidP="00CC71F5">
      <w:pPr>
        <w:jc w:val="center"/>
      </w:pPr>
    </w:p>
    <w:p w:rsidR="00CC71F5" w:rsidRDefault="00CC71F5" w:rsidP="00CC71F5">
      <w:pPr>
        <w:jc w:val="center"/>
      </w:pPr>
    </w:p>
    <w:p w:rsidR="00CC71F5" w:rsidRDefault="00CC71F5" w:rsidP="00CC71F5">
      <w:pPr>
        <w:jc w:val="center"/>
      </w:pPr>
    </w:p>
    <w:p w:rsidR="00CC71F5" w:rsidRDefault="00CC71F5" w:rsidP="00CC71F5">
      <w:pPr>
        <w:jc w:val="center"/>
      </w:pPr>
    </w:p>
    <w:p w:rsidR="00CC71F5" w:rsidRDefault="00CC71F5" w:rsidP="00CC71F5">
      <w:pPr>
        <w:jc w:val="center"/>
      </w:pPr>
    </w:p>
    <w:p w:rsidR="00CC71F5" w:rsidRDefault="00CC71F5" w:rsidP="00CC71F5">
      <w:pPr>
        <w:jc w:val="center"/>
      </w:pPr>
      <w:r>
        <w:object w:dxaOrig="4666" w:dyaOrig="16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5.9pt;height:61.8pt" o:ole="" o:allowoverlap="f" fillcolor="window">
            <v:imagedata r:id="rId7" o:title=""/>
          </v:shape>
          <o:OLEObject Type="Embed" ProgID="Word.Picture.8" ShapeID="_x0000_i1025" DrawAspect="Content" ObjectID="_1412146840" r:id="rId8"/>
        </w:object>
      </w:r>
    </w:p>
    <w:p w:rsidR="00CC71F5" w:rsidRDefault="00CC71F5" w:rsidP="00CC71F5"/>
    <w:p w:rsidR="00CC71F5" w:rsidRDefault="00CC71F5" w:rsidP="00CC71F5">
      <w:pPr>
        <w:jc w:val="center"/>
        <w:rPr>
          <w:b/>
        </w:rPr>
      </w:pPr>
      <w:r>
        <w:rPr>
          <w:b/>
        </w:rPr>
        <w:t>Côtes d'Armor Habitat</w:t>
      </w:r>
    </w:p>
    <w:p w:rsidR="00CC71F5" w:rsidRDefault="00CC71F5" w:rsidP="00CC71F5">
      <w:pPr>
        <w:jc w:val="center"/>
        <w:rPr>
          <w:b/>
        </w:rPr>
      </w:pPr>
      <w:r>
        <w:rPr>
          <w:b/>
        </w:rPr>
        <w:t xml:space="preserve">6 Rue des Lys – BP 55 </w:t>
      </w:r>
    </w:p>
    <w:p w:rsidR="00CC71F5" w:rsidRPr="00F37AE0" w:rsidRDefault="00CC71F5" w:rsidP="00CC71F5">
      <w:pPr>
        <w:jc w:val="center"/>
        <w:rPr>
          <w:b/>
        </w:rPr>
      </w:pPr>
      <w:r w:rsidRPr="00523E76">
        <w:rPr>
          <w:b/>
        </w:rPr>
        <w:t>22440 Ploufragan</w:t>
      </w:r>
    </w:p>
    <w:p w:rsidR="00CC71F5" w:rsidRPr="00F37AE0" w:rsidRDefault="00CC71F5" w:rsidP="00CC71F5">
      <w:pPr>
        <w:jc w:val="center"/>
        <w:rPr>
          <w:b/>
        </w:rPr>
      </w:pPr>
      <w:r>
        <w:rPr>
          <w:b/>
        </w:rPr>
        <w:t xml:space="preserve">Téléphone : </w:t>
      </w:r>
      <w:r w:rsidRPr="00523E76">
        <w:rPr>
          <w:b/>
        </w:rPr>
        <w:t>02.96.94.12.41</w:t>
      </w:r>
      <w:r>
        <w:rPr>
          <w:b/>
        </w:rPr>
        <w:t xml:space="preserve"> Télécopie : </w:t>
      </w:r>
      <w:r w:rsidRPr="00523E76">
        <w:rPr>
          <w:b/>
        </w:rPr>
        <w:t>02.96.78.25.91</w:t>
      </w:r>
    </w:p>
    <w:p w:rsidR="00CC71F5" w:rsidRDefault="00CC71F5" w:rsidP="00CC71F5">
      <w:pPr>
        <w:jc w:val="center"/>
        <w:rPr>
          <w:b/>
        </w:rPr>
      </w:pPr>
      <w:r w:rsidRPr="00F37AE0">
        <w:rPr>
          <w:b/>
        </w:rPr>
        <w:t xml:space="preserve">Courriel </w:t>
      </w:r>
      <w:r>
        <w:rPr>
          <w:b/>
        </w:rPr>
        <w:t xml:space="preserve">: </w:t>
      </w:r>
      <w:hyperlink r:id="rId9" w:history="1">
        <w:r w:rsidRPr="002334A7">
          <w:rPr>
            <w:rStyle w:val="Lienhypertexte"/>
            <w:b/>
          </w:rPr>
          <w:t>contact@cotesdarmorhabitat.com</w:t>
        </w:r>
      </w:hyperlink>
    </w:p>
    <w:p w:rsidR="00CC71F5" w:rsidRDefault="00CC71F5" w:rsidP="00CC71F5">
      <w:pPr>
        <w:jc w:val="center"/>
        <w:rPr>
          <w:b/>
          <w:sz w:val="24"/>
          <w:szCs w:val="24"/>
          <w:u w:val="single"/>
        </w:rPr>
      </w:pPr>
    </w:p>
    <w:p w:rsidR="00CC71F5" w:rsidRPr="00DA159C" w:rsidRDefault="00CC71F5" w:rsidP="00CC71F5">
      <w:pPr>
        <w:jc w:val="center"/>
        <w:rPr>
          <w:b/>
          <w:sz w:val="24"/>
          <w:szCs w:val="24"/>
          <w:u w:val="single"/>
        </w:rPr>
      </w:pPr>
      <w:r w:rsidRPr="00DA159C">
        <w:rPr>
          <w:b/>
          <w:sz w:val="24"/>
          <w:szCs w:val="24"/>
          <w:u w:val="single"/>
        </w:rPr>
        <w:t>PROCEDURE ADAPTEE</w:t>
      </w:r>
    </w:p>
    <w:p w:rsidR="00CC71F5" w:rsidRPr="00DA159C" w:rsidRDefault="00CC71F5" w:rsidP="00CC71F5">
      <w:pPr>
        <w:jc w:val="center"/>
        <w:rPr>
          <w:b/>
          <w:sz w:val="24"/>
          <w:szCs w:val="24"/>
        </w:rPr>
      </w:pPr>
      <w:r w:rsidRPr="00DA159C">
        <w:rPr>
          <w:b/>
          <w:sz w:val="24"/>
          <w:szCs w:val="24"/>
        </w:rPr>
        <w:t>Articles 28 et suivants du Code des Marchés Publics</w:t>
      </w:r>
    </w:p>
    <w:p w:rsidR="00CC71F5" w:rsidRPr="00DA159C" w:rsidRDefault="00CC71F5" w:rsidP="00CC71F5">
      <w:pPr>
        <w:jc w:val="center"/>
        <w:rPr>
          <w:b/>
          <w:sz w:val="24"/>
          <w:szCs w:val="24"/>
        </w:rPr>
      </w:pPr>
    </w:p>
    <w:p w:rsidR="00CC71F5" w:rsidRPr="00DA159C" w:rsidRDefault="00CC71F5" w:rsidP="00CC71F5">
      <w:pPr>
        <w:jc w:val="center"/>
        <w:rPr>
          <w:b/>
          <w:sz w:val="24"/>
          <w:szCs w:val="24"/>
          <w:u w:val="single"/>
        </w:rPr>
      </w:pPr>
      <w:r w:rsidRPr="00DA159C">
        <w:rPr>
          <w:b/>
          <w:sz w:val="24"/>
          <w:szCs w:val="24"/>
          <w:u w:val="single"/>
        </w:rPr>
        <w:t>MARCHE A BONS DE COMMANDES</w:t>
      </w:r>
    </w:p>
    <w:p w:rsidR="00CC71F5" w:rsidRPr="00DA159C" w:rsidRDefault="00CC71F5" w:rsidP="00CC71F5">
      <w:pPr>
        <w:jc w:val="center"/>
        <w:rPr>
          <w:b/>
          <w:sz w:val="24"/>
          <w:szCs w:val="24"/>
        </w:rPr>
      </w:pPr>
      <w:r w:rsidRPr="00DA159C">
        <w:rPr>
          <w:b/>
          <w:sz w:val="24"/>
          <w:szCs w:val="24"/>
        </w:rPr>
        <w:t>Article 77 du Code des Marchés Publics</w:t>
      </w:r>
    </w:p>
    <w:p w:rsidR="00CC71F5" w:rsidRPr="00DA159C" w:rsidRDefault="00CC71F5" w:rsidP="00CC71F5">
      <w:pPr>
        <w:jc w:val="center"/>
        <w:rPr>
          <w:b/>
          <w:sz w:val="24"/>
          <w:szCs w:val="24"/>
        </w:rPr>
      </w:pPr>
    </w:p>
    <w:p w:rsidR="00CC71F5" w:rsidRPr="00DA159C" w:rsidRDefault="00CC71F5" w:rsidP="00CC71F5">
      <w:pPr>
        <w:jc w:val="center"/>
        <w:rPr>
          <w:b/>
          <w:sz w:val="24"/>
          <w:szCs w:val="24"/>
          <w:u w:val="single"/>
        </w:rPr>
      </w:pPr>
      <w:r w:rsidRPr="00DA159C">
        <w:rPr>
          <w:b/>
          <w:sz w:val="24"/>
          <w:szCs w:val="24"/>
          <w:u w:val="single"/>
        </w:rPr>
        <w:t xml:space="preserve">OBJET : </w:t>
      </w:r>
      <w:r>
        <w:rPr>
          <w:b/>
          <w:sz w:val="24"/>
          <w:szCs w:val="24"/>
          <w:u w:val="single"/>
        </w:rPr>
        <w:t>Fourniture de services et de matériels de télécommunications</w:t>
      </w:r>
    </w:p>
    <w:p w:rsidR="00CC71F5" w:rsidRDefault="00CC71F5" w:rsidP="00CC71F5">
      <w:pPr>
        <w:rPr>
          <w:b/>
        </w:rPr>
      </w:pPr>
    </w:p>
    <w:p w:rsidR="00CC71F5" w:rsidRPr="000538C0" w:rsidRDefault="00CC71F5" w:rsidP="00CC71F5">
      <w:pPr>
        <w:ind w:left="360"/>
        <w:jc w:val="center"/>
        <w:rPr>
          <w:b/>
        </w:rPr>
      </w:pPr>
      <w:r w:rsidRPr="000538C0">
        <w:rPr>
          <w:b/>
        </w:rPr>
        <w:t>Lot 1 : Abonnements et consommations de téléphonie fixe</w:t>
      </w:r>
    </w:p>
    <w:p w:rsidR="00CC71F5" w:rsidRDefault="00CC71F5" w:rsidP="00CC71F5">
      <w:pPr>
        <w:ind w:left="720"/>
        <w:rPr>
          <w:b/>
        </w:rPr>
      </w:pPr>
    </w:p>
    <w:p w:rsidR="00CC71F5" w:rsidRDefault="00CC71F5" w:rsidP="00CC71F5">
      <w:pPr>
        <w:ind w:left="720"/>
        <w:rPr>
          <w:b/>
          <w:highlight w:val="yellow"/>
        </w:rPr>
      </w:pPr>
    </w:p>
    <w:p w:rsidR="00CC71F5" w:rsidRDefault="00CC71F5" w:rsidP="00CC71F5">
      <w:pPr>
        <w:ind w:left="720"/>
        <w:rPr>
          <w:b/>
          <w:highlight w:val="yellow"/>
        </w:rPr>
      </w:pPr>
    </w:p>
    <w:p w:rsidR="00CC71F5" w:rsidRDefault="00CC71F5" w:rsidP="00CC71F5">
      <w:pPr>
        <w:ind w:left="720"/>
        <w:rPr>
          <w:b/>
          <w:highlight w:val="yellow"/>
        </w:rPr>
      </w:pPr>
    </w:p>
    <w:p w:rsidR="00CC71F5" w:rsidRDefault="00CC71F5" w:rsidP="00CC71F5">
      <w:pPr>
        <w:ind w:left="720"/>
        <w:rPr>
          <w:b/>
          <w:highlight w:val="yellow"/>
        </w:rPr>
      </w:pPr>
    </w:p>
    <w:p w:rsidR="00CC71F5" w:rsidRDefault="00CC71F5" w:rsidP="00CC71F5">
      <w:pPr>
        <w:ind w:left="720"/>
        <w:rPr>
          <w:b/>
          <w:highlight w:val="yellow"/>
        </w:rPr>
      </w:pPr>
    </w:p>
    <w:p w:rsidR="00CC71F5" w:rsidRDefault="00CC71F5" w:rsidP="00CC71F5">
      <w:pPr>
        <w:ind w:left="720"/>
        <w:rPr>
          <w:b/>
          <w:highlight w:val="yellow"/>
        </w:rPr>
      </w:pPr>
    </w:p>
    <w:p w:rsidR="00CC71F5" w:rsidRPr="0074427A" w:rsidRDefault="00CC71F5" w:rsidP="00CC71F5">
      <w:pPr>
        <w:ind w:left="720"/>
        <w:rPr>
          <w:b/>
          <w:highlight w:val="yellow"/>
        </w:rPr>
      </w:pPr>
    </w:p>
    <w:p w:rsidR="00CC71F5" w:rsidRDefault="00CC71F5" w:rsidP="00CC71F5">
      <w:pPr>
        <w:pStyle w:val="Style3"/>
        <w:tabs>
          <w:tab w:val="left" w:pos="6379"/>
        </w:tabs>
        <w:ind w:left="720"/>
        <w:rPr>
          <w:rFonts w:ascii="Calibri" w:hAnsi="Calibri" w:cs="Calibri"/>
          <w:sz w:val="22"/>
          <w:szCs w:val="22"/>
          <w:u w:val="none"/>
        </w:rPr>
      </w:pPr>
    </w:p>
    <w:p w:rsidR="00285B1E" w:rsidRDefault="00285B1E" w:rsidP="00CC71F5">
      <w:pPr>
        <w:pStyle w:val="Style3"/>
        <w:tabs>
          <w:tab w:val="left" w:pos="6379"/>
        </w:tabs>
        <w:ind w:left="720"/>
        <w:rPr>
          <w:rFonts w:ascii="Calibri" w:hAnsi="Calibri" w:cs="Calibri"/>
          <w:sz w:val="22"/>
          <w:szCs w:val="22"/>
          <w:u w:val="none"/>
        </w:rPr>
      </w:pPr>
    </w:p>
    <w:p w:rsidR="00285B1E" w:rsidRDefault="001559F9" w:rsidP="00CC71F5">
      <w:pPr>
        <w:pStyle w:val="Style3"/>
        <w:tabs>
          <w:tab w:val="left" w:pos="6379"/>
        </w:tabs>
        <w:ind w:left="720"/>
        <w:rPr>
          <w:rFonts w:ascii="Calibri" w:hAnsi="Calibri" w:cs="Calibri"/>
          <w:sz w:val="22"/>
          <w:szCs w:val="22"/>
          <w:u w:val="none"/>
        </w:rPr>
      </w:pPr>
      <w:r>
        <w:rPr>
          <w:rFonts w:ascii="Calibri" w:hAnsi="Calibri" w:cs="Calibri"/>
          <w:noProof/>
          <w:sz w:val="22"/>
          <w:szCs w:val="22"/>
          <w:u w:val="none"/>
        </w:rPr>
        <w:pict>
          <v:rect id="_x0000_s1075" style="position:absolute;left:0;text-align:left;margin-left:188.65pt;margin-top:-261.4pt;width:85.5pt;height:610.5pt;rotation:90;z-index:251661312" fillcolor="#3e984f" stroked="f">
            <v:fill opacity="45875f" color2="#424bfc" o:opacity2="45875f" rotate="t" focusposition=".5,.5" focussize="" focus="100%" type="gradientRadial"/>
            <v:shadow opacity=".5" offset="-6pt,-6pt"/>
            <o:extrusion v:ext="view" backdepth="9600pt" type="perspective"/>
            <v:textbox style="mso-next-textbox:#_x0000_s1075">
              <w:txbxContent>
                <w:p w:rsidR="00CC71F5" w:rsidRDefault="00285B1E" w:rsidP="00CC71F5">
                  <w:pPr>
                    <w:jc w:val="center"/>
                    <w:rPr>
                      <w:b/>
                      <w:color w:val="FFFFFF"/>
                      <w:sz w:val="44"/>
                      <w:szCs w:val="44"/>
                    </w:rPr>
                  </w:pPr>
                  <w:r>
                    <w:rPr>
                      <w:b/>
                      <w:color w:val="FFFFFF"/>
                      <w:sz w:val="44"/>
                      <w:szCs w:val="44"/>
                    </w:rPr>
                    <w:t>DÉTAIL ESTIMATIF</w:t>
                  </w:r>
                  <w:r w:rsidR="00CC71F5">
                    <w:rPr>
                      <w:b/>
                      <w:color w:val="FFFFFF"/>
                      <w:sz w:val="44"/>
                      <w:szCs w:val="44"/>
                    </w:rPr>
                    <w:t xml:space="preserve"> LOT 1</w:t>
                  </w:r>
                </w:p>
                <w:p w:rsidR="00CC71F5" w:rsidRPr="00CC71F5" w:rsidRDefault="00285B1E" w:rsidP="00CC71F5">
                  <w:pPr>
                    <w:jc w:val="center"/>
                    <w:rPr>
                      <w:b/>
                      <w:color w:val="FFFFFF"/>
                      <w:sz w:val="28"/>
                      <w:szCs w:val="28"/>
                    </w:rPr>
                  </w:pPr>
                  <w:r>
                    <w:rPr>
                      <w:b/>
                      <w:color w:val="FFFFFF"/>
                      <w:sz w:val="28"/>
                      <w:szCs w:val="28"/>
                    </w:rPr>
                    <w:t>(Document non contractuel destiné au jugement des offres</w:t>
                  </w:r>
                  <w:r w:rsidR="00CC71F5">
                    <w:rPr>
                      <w:b/>
                      <w:color w:val="FFFFFF"/>
                      <w:sz w:val="28"/>
                      <w:szCs w:val="28"/>
                    </w:rPr>
                    <w:t>)</w:t>
                  </w:r>
                </w:p>
              </w:txbxContent>
            </v:textbox>
          </v:rect>
        </w:pict>
      </w:r>
    </w:p>
    <w:p w:rsidR="00285B1E" w:rsidRPr="00F520EB" w:rsidRDefault="00285B1E" w:rsidP="00285B1E">
      <w:pPr>
        <w:pStyle w:val="Textebru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Fonts w:ascii="Arial" w:hAnsi="Arial" w:cs="Arial"/>
          <w:b/>
          <w:szCs w:val="22"/>
        </w:rPr>
      </w:pPr>
      <w:r w:rsidRPr="00F520EB">
        <w:rPr>
          <w:rFonts w:ascii="Arial" w:hAnsi="Arial" w:cs="Arial"/>
          <w:b/>
          <w:szCs w:val="22"/>
        </w:rPr>
        <w:lastRenderedPageBreak/>
        <w:t>DETAIL ESTIMATIF</w:t>
      </w:r>
    </w:p>
    <w:p w:rsidR="00285B1E" w:rsidRPr="007A110E" w:rsidRDefault="00285B1E" w:rsidP="00285B1E">
      <w:pPr>
        <w:pStyle w:val="Corpsdetexte3"/>
        <w:spacing w:before="100" w:after="100"/>
        <w:rPr>
          <w:rFonts w:cs="Arial"/>
          <w:b/>
          <w:szCs w:val="22"/>
        </w:rPr>
      </w:pP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030"/>
        <w:gridCol w:w="1620"/>
        <w:gridCol w:w="1980"/>
        <w:gridCol w:w="2160"/>
      </w:tblGrid>
      <w:tr w:rsidR="00285B1E" w:rsidRPr="00677D92" w:rsidTr="00285B1E"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5B1E" w:rsidRPr="00677D92" w:rsidRDefault="00285B1E" w:rsidP="00285B1E">
            <w:pPr>
              <w:pStyle w:val="Corpsdetexte3"/>
              <w:spacing w:before="100" w:after="10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  <w:vAlign w:val="center"/>
          </w:tcPr>
          <w:p w:rsidR="00285B1E" w:rsidRPr="00677D92" w:rsidRDefault="00285B1E" w:rsidP="00285B1E">
            <w:pPr>
              <w:pStyle w:val="Corpsdetexte3"/>
              <w:spacing w:before="100" w:after="10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77D92">
              <w:rPr>
                <w:rFonts w:ascii="Arial" w:hAnsi="Arial" w:cs="Arial"/>
                <w:b/>
                <w:sz w:val="20"/>
                <w:szCs w:val="20"/>
              </w:rPr>
              <w:t>Qté</w:t>
            </w:r>
            <w:r w:rsidR="00F1211E" w:rsidRPr="00677D92">
              <w:rPr>
                <w:rFonts w:ascii="Arial" w:hAnsi="Arial" w:cs="Arial"/>
                <w:b/>
                <w:sz w:val="20"/>
                <w:szCs w:val="20"/>
              </w:rPr>
              <w:t>s Mensuelles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  <w:vAlign w:val="center"/>
          </w:tcPr>
          <w:p w:rsidR="00285B1E" w:rsidRPr="00677D92" w:rsidRDefault="00285B1E" w:rsidP="00285B1E">
            <w:pPr>
              <w:pStyle w:val="Corpsdetexte3"/>
              <w:spacing w:before="100" w:after="10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77D92">
              <w:rPr>
                <w:rFonts w:ascii="Arial" w:hAnsi="Arial" w:cs="Arial"/>
                <w:b/>
                <w:sz w:val="20"/>
                <w:szCs w:val="20"/>
              </w:rPr>
              <w:t>P.U HTVA</w:t>
            </w:r>
            <w:r w:rsidR="00F1211E" w:rsidRPr="00677D92">
              <w:rPr>
                <w:rFonts w:ascii="Arial" w:hAnsi="Arial" w:cs="Arial"/>
                <w:b/>
                <w:sz w:val="20"/>
                <w:szCs w:val="20"/>
              </w:rPr>
              <w:t xml:space="preserve"> après remise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CC99FF"/>
            <w:vAlign w:val="center"/>
          </w:tcPr>
          <w:p w:rsidR="00285B1E" w:rsidRPr="00677D92" w:rsidRDefault="00285B1E" w:rsidP="00285B1E">
            <w:pPr>
              <w:pStyle w:val="Corpsdetexte3"/>
              <w:spacing w:before="100" w:after="10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77D92">
              <w:rPr>
                <w:rFonts w:ascii="Arial" w:hAnsi="Arial" w:cs="Arial"/>
                <w:b/>
                <w:sz w:val="20"/>
                <w:szCs w:val="20"/>
              </w:rPr>
              <w:t>Total HTVA</w:t>
            </w:r>
            <w:r w:rsidR="00F1211E" w:rsidRPr="00677D92">
              <w:rPr>
                <w:rFonts w:ascii="Arial" w:hAnsi="Arial" w:cs="Arial"/>
                <w:b/>
                <w:sz w:val="20"/>
                <w:szCs w:val="20"/>
              </w:rPr>
              <w:t xml:space="preserve"> après remise</w:t>
            </w:r>
          </w:p>
        </w:tc>
      </w:tr>
      <w:tr w:rsidR="00285B1E" w:rsidRPr="00677D92" w:rsidTr="00285B1E">
        <w:tc>
          <w:tcPr>
            <w:tcW w:w="4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5B1E" w:rsidRPr="00677D92" w:rsidRDefault="00285B1E" w:rsidP="00285B1E">
            <w:pPr>
              <w:pStyle w:val="Sommetableau"/>
              <w:keepLines w:val="0"/>
              <w:tabs>
                <w:tab w:val="clear" w:pos="1276"/>
              </w:tabs>
              <w:jc w:val="center"/>
              <w:rPr>
                <w:rFonts w:ascii="Arial" w:hAnsi="Arial" w:cs="Arial"/>
                <w:sz w:val="20"/>
                <w:u w:val="single"/>
              </w:rPr>
            </w:pPr>
            <w:r w:rsidRPr="00677D92">
              <w:rPr>
                <w:rFonts w:ascii="Arial" w:hAnsi="Arial" w:cs="Arial"/>
                <w:sz w:val="20"/>
              </w:rPr>
              <w:t>Abonnements T2 15 Canaux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5B1E" w:rsidRPr="00677D92" w:rsidRDefault="00285B1E" w:rsidP="00285B1E">
            <w:pPr>
              <w:pStyle w:val="Corpsdetexte3"/>
              <w:spacing w:before="100" w:after="1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7D9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5B1E" w:rsidRPr="00677D92" w:rsidRDefault="00B45BA5" w:rsidP="00285B1E">
            <w:pPr>
              <w:pStyle w:val="Corpsdetexte3"/>
              <w:spacing w:before="100" w:after="10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105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5B1E" w:rsidRPr="00677D92" w:rsidRDefault="00B45BA5" w:rsidP="00285B1E">
            <w:pPr>
              <w:pStyle w:val="Corpsdetexte3"/>
              <w:spacing w:before="100" w:after="10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105</w:t>
            </w:r>
          </w:p>
        </w:tc>
      </w:tr>
      <w:tr w:rsidR="00285B1E" w:rsidRPr="00677D92" w:rsidTr="00285B1E">
        <w:tc>
          <w:tcPr>
            <w:tcW w:w="4030" w:type="dxa"/>
            <w:tcBorders>
              <w:bottom w:val="single" w:sz="4" w:space="0" w:color="auto"/>
            </w:tcBorders>
            <w:vAlign w:val="center"/>
          </w:tcPr>
          <w:p w:rsidR="00285B1E" w:rsidRPr="00677D92" w:rsidRDefault="00285B1E" w:rsidP="00285B1E">
            <w:pPr>
              <w:pStyle w:val="Corpsdetexte3"/>
              <w:spacing w:before="100" w:after="10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77D92">
              <w:rPr>
                <w:rFonts w:ascii="Arial" w:hAnsi="Arial" w:cs="Arial"/>
                <w:sz w:val="20"/>
                <w:szCs w:val="20"/>
              </w:rPr>
              <w:t>Abonnements T0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285B1E" w:rsidRPr="00677D92" w:rsidRDefault="00285B1E" w:rsidP="00285B1E">
            <w:pPr>
              <w:pStyle w:val="Corpsdetexte3"/>
              <w:spacing w:before="100" w:after="1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7D92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285B1E" w:rsidRPr="00677D92" w:rsidRDefault="00B45BA5" w:rsidP="00285B1E">
            <w:pPr>
              <w:pStyle w:val="Corpsdetexte3"/>
              <w:spacing w:before="100" w:after="10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285B1E" w:rsidRPr="00677D92" w:rsidRDefault="00B45BA5" w:rsidP="00285B1E">
            <w:pPr>
              <w:pStyle w:val="Corpsdetexte3"/>
              <w:spacing w:before="100" w:after="10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</w:t>
            </w:r>
          </w:p>
        </w:tc>
      </w:tr>
      <w:tr w:rsidR="00285B1E" w:rsidRPr="00677D92" w:rsidTr="00285B1E">
        <w:tc>
          <w:tcPr>
            <w:tcW w:w="4030" w:type="dxa"/>
            <w:tcBorders>
              <w:bottom w:val="single" w:sz="4" w:space="0" w:color="auto"/>
            </w:tcBorders>
            <w:vAlign w:val="center"/>
          </w:tcPr>
          <w:p w:rsidR="00285B1E" w:rsidRPr="00677D92" w:rsidRDefault="00285B1E" w:rsidP="00285B1E">
            <w:pPr>
              <w:pStyle w:val="Corpsdetexte3"/>
              <w:spacing w:before="100" w:after="1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7D92">
              <w:rPr>
                <w:rFonts w:ascii="Arial" w:hAnsi="Arial" w:cs="Arial"/>
                <w:sz w:val="20"/>
                <w:szCs w:val="20"/>
              </w:rPr>
              <w:t>Abonnements Ligne Analogique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285B1E" w:rsidRPr="00677D92" w:rsidRDefault="00486421" w:rsidP="00285B1E">
            <w:pPr>
              <w:pStyle w:val="Corpsdetexte3"/>
              <w:spacing w:before="100" w:after="10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285B1E" w:rsidRPr="00677D92" w:rsidRDefault="00B45BA5" w:rsidP="00285B1E">
            <w:pPr>
              <w:pStyle w:val="Corpsdetexte3"/>
              <w:spacing w:before="100" w:after="10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15,40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285B1E" w:rsidRPr="00677D92" w:rsidRDefault="00B45BA5" w:rsidP="00285B1E">
            <w:pPr>
              <w:pStyle w:val="Corpsdetexte3"/>
              <w:spacing w:before="100" w:after="10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277,20</w:t>
            </w:r>
          </w:p>
        </w:tc>
      </w:tr>
      <w:tr w:rsidR="00285B1E" w:rsidRPr="00677D92" w:rsidTr="00285B1E">
        <w:tc>
          <w:tcPr>
            <w:tcW w:w="4030" w:type="dxa"/>
            <w:vAlign w:val="center"/>
          </w:tcPr>
          <w:p w:rsidR="00285B1E" w:rsidRPr="00677D92" w:rsidRDefault="00285B1E" w:rsidP="00285B1E">
            <w:pPr>
              <w:pStyle w:val="Corpsdetexte3"/>
              <w:spacing w:before="100" w:after="1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7D92">
              <w:rPr>
                <w:rFonts w:ascii="Arial" w:hAnsi="Arial" w:cs="Arial"/>
                <w:sz w:val="20"/>
                <w:szCs w:val="20"/>
              </w:rPr>
              <w:t>Option Indication permanente sur canal B</w:t>
            </w:r>
          </w:p>
        </w:tc>
        <w:tc>
          <w:tcPr>
            <w:tcW w:w="1620" w:type="dxa"/>
            <w:vAlign w:val="center"/>
          </w:tcPr>
          <w:p w:rsidR="00285B1E" w:rsidRPr="00677D92" w:rsidRDefault="00285B1E" w:rsidP="00285B1E">
            <w:pPr>
              <w:pStyle w:val="Corpsdetexte3"/>
              <w:spacing w:before="100" w:after="1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7D92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980" w:type="dxa"/>
            <w:vAlign w:val="center"/>
          </w:tcPr>
          <w:p w:rsidR="00285B1E" w:rsidRPr="00677D92" w:rsidRDefault="00B45BA5" w:rsidP="00285B1E">
            <w:pPr>
              <w:pStyle w:val="Corpsdetexte3"/>
              <w:spacing w:before="100" w:after="10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2160" w:type="dxa"/>
            <w:vAlign w:val="center"/>
          </w:tcPr>
          <w:p w:rsidR="00285B1E" w:rsidRPr="00677D92" w:rsidRDefault="00285B1E" w:rsidP="00285B1E">
            <w:pPr>
              <w:pStyle w:val="Corpsdetexte3"/>
              <w:spacing w:before="100" w:after="10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5B1E" w:rsidRPr="00677D92" w:rsidTr="00285B1E">
        <w:tc>
          <w:tcPr>
            <w:tcW w:w="4030" w:type="dxa"/>
            <w:vAlign w:val="center"/>
          </w:tcPr>
          <w:p w:rsidR="00285B1E" w:rsidRPr="00677D92" w:rsidRDefault="00F1211E" w:rsidP="00285B1E">
            <w:pPr>
              <w:pStyle w:val="Corpsdetexte3"/>
              <w:spacing w:before="100" w:after="1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7D92">
              <w:rPr>
                <w:rFonts w:ascii="Arial" w:hAnsi="Arial" w:cs="Arial"/>
                <w:sz w:val="20"/>
                <w:szCs w:val="20"/>
              </w:rPr>
              <w:t>Consommations de fixes vers fixes métropolitains Local / National</w:t>
            </w:r>
          </w:p>
        </w:tc>
        <w:tc>
          <w:tcPr>
            <w:tcW w:w="1620" w:type="dxa"/>
            <w:vAlign w:val="center"/>
          </w:tcPr>
          <w:p w:rsidR="00285B1E" w:rsidRPr="00677D92" w:rsidRDefault="00F1211E" w:rsidP="00285B1E">
            <w:pPr>
              <w:pStyle w:val="Corpsdetexte3"/>
              <w:spacing w:before="100" w:after="1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7D92">
              <w:rPr>
                <w:rFonts w:ascii="Arial" w:hAnsi="Arial" w:cs="Arial"/>
                <w:sz w:val="20"/>
                <w:szCs w:val="20"/>
              </w:rPr>
              <w:t>13 228 Minutes</w:t>
            </w:r>
          </w:p>
        </w:tc>
        <w:tc>
          <w:tcPr>
            <w:tcW w:w="1980" w:type="dxa"/>
            <w:vAlign w:val="center"/>
          </w:tcPr>
          <w:p w:rsidR="00285B1E" w:rsidRPr="00677D92" w:rsidRDefault="00C732CE" w:rsidP="00285B1E">
            <w:pPr>
              <w:pStyle w:val="Corpsdetexte3"/>
              <w:spacing w:before="100" w:after="10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60" w:type="dxa"/>
            <w:vAlign w:val="center"/>
          </w:tcPr>
          <w:p w:rsidR="00285B1E" w:rsidRPr="00677D92" w:rsidRDefault="00285B1E" w:rsidP="00285B1E">
            <w:pPr>
              <w:pStyle w:val="Corpsdetexte3"/>
              <w:spacing w:before="100" w:after="10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5B1E" w:rsidRPr="00677D92" w:rsidTr="00285B1E">
        <w:tc>
          <w:tcPr>
            <w:tcW w:w="4030" w:type="dxa"/>
            <w:vAlign w:val="center"/>
          </w:tcPr>
          <w:p w:rsidR="00285B1E" w:rsidRPr="00677D92" w:rsidRDefault="00F1211E" w:rsidP="00F1211E">
            <w:pPr>
              <w:pStyle w:val="Corpsdetexte3"/>
              <w:spacing w:before="100" w:after="1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7D92">
              <w:rPr>
                <w:rFonts w:ascii="Arial" w:hAnsi="Arial" w:cs="Arial"/>
                <w:sz w:val="20"/>
                <w:szCs w:val="20"/>
              </w:rPr>
              <w:t xml:space="preserve">Consommations de fixes vers Mobiles Orange </w:t>
            </w:r>
          </w:p>
        </w:tc>
        <w:tc>
          <w:tcPr>
            <w:tcW w:w="1620" w:type="dxa"/>
            <w:vAlign w:val="center"/>
          </w:tcPr>
          <w:p w:rsidR="00285B1E" w:rsidRPr="00677D92" w:rsidRDefault="00F1211E" w:rsidP="00F1211E">
            <w:pPr>
              <w:pStyle w:val="Corpsdetexte3"/>
              <w:spacing w:before="100" w:after="1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7D92">
              <w:rPr>
                <w:rFonts w:ascii="Arial" w:hAnsi="Arial" w:cs="Arial"/>
                <w:sz w:val="20"/>
                <w:szCs w:val="20"/>
              </w:rPr>
              <w:t>3 896 Minutes</w:t>
            </w:r>
          </w:p>
        </w:tc>
        <w:tc>
          <w:tcPr>
            <w:tcW w:w="1980" w:type="dxa"/>
            <w:vAlign w:val="center"/>
          </w:tcPr>
          <w:p w:rsidR="00285B1E" w:rsidRPr="00677D92" w:rsidRDefault="00C732CE" w:rsidP="00285B1E">
            <w:pPr>
              <w:pStyle w:val="Corpsdetexte3"/>
              <w:spacing w:before="100" w:after="10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0,050</w:t>
            </w:r>
          </w:p>
        </w:tc>
        <w:tc>
          <w:tcPr>
            <w:tcW w:w="2160" w:type="dxa"/>
            <w:vAlign w:val="center"/>
          </w:tcPr>
          <w:p w:rsidR="00285B1E" w:rsidRPr="00677D92" w:rsidRDefault="00C732CE" w:rsidP="00285B1E">
            <w:pPr>
              <w:pStyle w:val="Corpsdetexte3"/>
              <w:spacing w:before="100" w:after="10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194,80</w:t>
            </w:r>
          </w:p>
        </w:tc>
      </w:tr>
      <w:tr w:rsidR="00285B1E" w:rsidRPr="00677D92" w:rsidTr="00285B1E">
        <w:tc>
          <w:tcPr>
            <w:tcW w:w="4030" w:type="dxa"/>
            <w:vAlign w:val="center"/>
          </w:tcPr>
          <w:p w:rsidR="00285B1E" w:rsidRPr="00677D92" w:rsidRDefault="00F1211E" w:rsidP="00F1211E">
            <w:pPr>
              <w:pStyle w:val="Corpsdetexte3"/>
              <w:spacing w:before="100" w:after="1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7D92">
              <w:rPr>
                <w:rFonts w:ascii="Arial" w:hAnsi="Arial" w:cs="Arial"/>
                <w:sz w:val="20"/>
                <w:szCs w:val="20"/>
              </w:rPr>
              <w:t>Consommations de fixes vers Mobiles SFR</w:t>
            </w:r>
          </w:p>
        </w:tc>
        <w:tc>
          <w:tcPr>
            <w:tcW w:w="1620" w:type="dxa"/>
            <w:vAlign w:val="center"/>
          </w:tcPr>
          <w:p w:rsidR="00285B1E" w:rsidRPr="00677D92" w:rsidRDefault="00F1211E" w:rsidP="00F1211E">
            <w:pPr>
              <w:pStyle w:val="Corpsdetexte3"/>
              <w:spacing w:before="100" w:after="1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7D92">
              <w:rPr>
                <w:rFonts w:ascii="Arial" w:hAnsi="Arial" w:cs="Arial"/>
                <w:sz w:val="20"/>
                <w:szCs w:val="20"/>
              </w:rPr>
              <w:t>1 452 Minutes</w:t>
            </w:r>
          </w:p>
        </w:tc>
        <w:tc>
          <w:tcPr>
            <w:tcW w:w="1980" w:type="dxa"/>
            <w:vAlign w:val="center"/>
          </w:tcPr>
          <w:p w:rsidR="00285B1E" w:rsidRPr="00677D92" w:rsidRDefault="00C732CE" w:rsidP="00285B1E">
            <w:pPr>
              <w:pStyle w:val="Corpsdetexte3"/>
              <w:spacing w:before="100" w:after="10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0,05</w:t>
            </w:r>
          </w:p>
        </w:tc>
        <w:tc>
          <w:tcPr>
            <w:tcW w:w="2160" w:type="dxa"/>
            <w:vAlign w:val="center"/>
          </w:tcPr>
          <w:p w:rsidR="00285B1E" w:rsidRPr="00677D92" w:rsidRDefault="00C732CE" w:rsidP="00285B1E">
            <w:pPr>
              <w:pStyle w:val="Corpsdetexte3"/>
              <w:spacing w:before="100" w:after="10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72,60</w:t>
            </w:r>
          </w:p>
        </w:tc>
      </w:tr>
      <w:tr w:rsidR="00285B1E" w:rsidRPr="00677D92" w:rsidTr="00285B1E">
        <w:tc>
          <w:tcPr>
            <w:tcW w:w="4030" w:type="dxa"/>
            <w:vAlign w:val="center"/>
          </w:tcPr>
          <w:p w:rsidR="00285B1E" w:rsidRPr="00677D92" w:rsidRDefault="00F1211E" w:rsidP="00F1211E">
            <w:pPr>
              <w:pStyle w:val="Corpsdetexte3"/>
              <w:spacing w:before="100" w:after="1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7D92">
              <w:rPr>
                <w:rFonts w:ascii="Arial" w:hAnsi="Arial" w:cs="Arial"/>
                <w:sz w:val="20"/>
                <w:szCs w:val="20"/>
              </w:rPr>
              <w:t>Consommations de fixes vers Mobiles Bouygues</w:t>
            </w:r>
          </w:p>
        </w:tc>
        <w:tc>
          <w:tcPr>
            <w:tcW w:w="1620" w:type="dxa"/>
            <w:vAlign w:val="center"/>
          </w:tcPr>
          <w:p w:rsidR="00285B1E" w:rsidRPr="00677D92" w:rsidRDefault="00F1211E" w:rsidP="00F1211E">
            <w:pPr>
              <w:pStyle w:val="Corpsdetexte3"/>
              <w:spacing w:before="100" w:after="1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7D92">
              <w:rPr>
                <w:rFonts w:ascii="Arial" w:hAnsi="Arial" w:cs="Arial"/>
                <w:sz w:val="20"/>
                <w:szCs w:val="20"/>
              </w:rPr>
              <w:t>994 Minutes</w:t>
            </w:r>
          </w:p>
        </w:tc>
        <w:tc>
          <w:tcPr>
            <w:tcW w:w="1980" w:type="dxa"/>
            <w:vAlign w:val="center"/>
          </w:tcPr>
          <w:p w:rsidR="00285B1E" w:rsidRPr="00677D92" w:rsidRDefault="00C732CE" w:rsidP="00285B1E">
            <w:pPr>
              <w:pStyle w:val="Corpsdetexte3"/>
              <w:spacing w:before="100" w:after="10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0,05</w:t>
            </w:r>
          </w:p>
        </w:tc>
        <w:tc>
          <w:tcPr>
            <w:tcW w:w="2160" w:type="dxa"/>
            <w:vAlign w:val="center"/>
          </w:tcPr>
          <w:p w:rsidR="00285B1E" w:rsidRPr="00677D92" w:rsidRDefault="00C732CE" w:rsidP="00285B1E">
            <w:pPr>
              <w:pStyle w:val="Corpsdetexte3"/>
              <w:spacing w:before="100" w:after="10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49,70</w:t>
            </w:r>
          </w:p>
        </w:tc>
      </w:tr>
      <w:tr w:rsidR="00285B1E" w:rsidRPr="00677D92" w:rsidTr="00285B1E">
        <w:tc>
          <w:tcPr>
            <w:tcW w:w="4030" w:type="dxa"/>
            <w:vAlign w:val="center"/>
          </w:tcPr>
          <w:p w:rsidR="00285B1E" w:rsidRPr="00677D92" w:rsidRDefault="00F1211E" w:rsidP="00285B1E">
            <w:pPr>
              <w:pStyle w:val="Corpsdetexte3"/>
              <w:spacing w:before="100" w:after="1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7D92">
              <w:rPr>
                <w:rFonts w:ascii="Arial" w:hAnsi="Arial" w:cs="Arial"/>
                <w:sz w:val="20"/>
                <w:szCs w:val="20"/>
              </w:rPr>
              <w:t>Consommations de fixes vers Mobiles Bouygues</w:t>
            </w:r>
          </w:p>
        </w:tc>
        <w:tc>
          <w:tcPr>
            <w:tcW w:w="1620" w:type="dxa"/>
            <w:vAlign w:val="center"/>
          </w:tcPr>
          <w:p w:rsidR="00285B1E" w:rsidRPr="00677D92" w:rsidRDefault="00F1211E" w:rsidP="00285B1E">
            <w:pPr>
              <w:pStyle w:val="Corpsdetexte3"/>
              <w:spacing w:before="100" w:after="1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7D92">
              <w:rPr>
                <w:rFonts w:ascii="Arial" w:hAnsi="Arial" w:cs="Arial"/>
                <w:sz w:val="20"/>
                <w:szCs w:val="20"/>
              </w:rPr>
              <w:t>55 Minutes</w:t>
            </w:r>
          </w:p>
        </w:tc>
        <w:tc>
          <w:tcPr>
            <w:tcW w:w="1980" w:type="dxa"/>
            <w:vAlign w:val="center"/>
          </w:tcPr>
          <w:p w:rsidR="00285B1E" w:rsidRPr="00677D92" w:rsidRDefault="00657E73" w:rsidP="00285B1E">
            <w:pPr>
              <w:pStyle w:val="Corpsdetexte3"/>
              <w:spacing w:before="100" w:after="10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0,05</w:t>
            </w:r>
          </w:p>
        </w:tc>
        <w:tc>
          <w:tcPr>
            <w:tcW w:w="2160" w:type="dxa"/>
            <w:vAlign w:val="center"/>
          </w:tcPr>
          <w:p w:rsidR="00285B1E" w:rsidRPr="00677D92" w:rsidRDefault="00657E73" w:rsidP="00285B1E">
            <w:pPr>
              <w:pStyle w:val="Corpsdetexte3"/>
              <w:spacing w:before="100" w:after="10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2,75</w:t>
            </w:r>
          </w:p>
        </w:tc>
      </w:tr>
      <w:tr w:rsidR="00F1211E" w:rsidRPr="00677D92" w:rsidTr="00285B1E">
        <w:tc>
          <w:tcPr>
            <w:tcW w:w="4030" w:type="dxa"/>
            <w:vAlign w:val="center"/>
          </w:tcPr>
          <w:p w:rsidR="00F1211E" w:rsidRPr="00677D92" w:rsidRDefault="00F1211E" w:rsidP="00285B1E">
            <w:pPr>
              <w:pStyle w:val="Corpsdetexte3"/>
              <w:spacing w:before="100" w:after="1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7D92">
              <w:rPr>
                <w:rFonts w:ascii="Arial" w:hAnsi="Arial" w:cs="Arial"/>
                <w:sz w:val="20"/>
                <w:szCs w:val="20"/>
              </w:rPr>
              <w:t>Frais de mise en service</w:t>
            </w:r>
          </w:p>
        </w:tc>
        <w:tc>
          <w:tcPr>
            <w:tcW w:w="1620" w:type="dxa"/>
            <w:vAlign w:val="center"/>
          </w:tcPr>
          <w:p w:rsidR="00F1211E" w:rsidRPr="00677D92" w:rsidRDefault="00F1211E" w:rsidP="00285B1E">
            <w:pPr>
              <w:pStyle w:val="Corpsdetexte3"/>
              <w:spacing w:before="100" w:after="1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7D9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980" w:type="dxa"/>
            <w:vAlign w:val="center"/>
          </w:tcPr>
          <w:p w:rsidR="00F1211E" w:rsidRPr="00677D92" w:rsidRDefault="00657E73" w:rsidP="00285B1E">
            <w:pPr>
              <w:pStyle w:val="Corpsdetexte3"/>
              <w:spacing w:before="100" w:after="10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60" w:type="dxa"/>
            <w:vAlign w:val="center"/>
          </w:tcPr>
          <w:p w:rsidR="00F1211E" w:rsidRPr="00677D92" w:rsidRDefault="00F1211E" w:rsidP="00285B1E">
            <w:pPr>
              <w:pStyle w:val="Corpsdetexte3"/>
              <w:spacing w:before="100" w:after="10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211E" w:rsidRPr="00677D92" w:rsidTr="00285B1E">
        <w:tc>
          <w:tcPr>
            <w:tcW w:w="4030" w:type="dxa"/>
            <w:vAlign w:val="center"/>
          </w:tcPr>
          <w:p w:rsidR="00F1211E" w:rsidRPr="00677D92" w:rsidRDefault="00F1211E" w:rsidP="00285B1E">
            <w:pPr>
              <w:pStyle w:val="Corpsdetexte3"/>
              <w:spacing w:before="100" w:after="1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7D92">
              <w:rPr>
                <w:rFonts w:ascii="Arial" w:hAnsi="Arial" w:cs="Arial"/>
                <w:sz w:val="20"/>
                <w:szCs w:val="20"/>
              </w:rPr>
              <w:t>Matériel</w:t>
            </w:r>
          </w:p>
        </w:tc>
        <w:tc>
          <w:tcPr>
            <w:tcW w:w="1620" w:type="dxa"/>
            <w:vAlign w:val="center"/>
          </w:tcPr>
          <w:p w:rsidR="00F1211E" w:rsidRPr="00677D92" w:rsidRDefault="00F1211E" w:rsidP="00285B1E">
            <w:pPr>
              <w:pStyle w:val="Corpsdetexte3"/>
              <w:spacing w:before="100" w:after="1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7D9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980" w:type="dxa"/>
            <w:vAlign w:val="center"/>
          </w:tcPr>
          <w:p w:rsidR="00F1211E" w:rsidRPr="00677D92" w:rsidRDefault="00657E73" w:rsidP="00285B1E">
            <w:pPr>
              <w:pStyle w:val="Corpsdetexte3"/>
              <w:spacing w:before="100" w:after="10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60" w:type="dxa"/>
            <w:vAlign w:val="center"/>
          </w:tcPr>
          <w:p w:rsidR="00F1211E" w:rsidRPr="00677D92" w:rsidRDefault="00F1211E" w:rsidP="00285B1E">
            <w:pPr>
              <w:pStyle w:val="Corpsdetexte3"/>
              <w:spacing w:before="100" w:after="10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5B1E" w:rsidRPr="00677D92" w:rsidTr="00285B1E">
        <w:tc>
          <w:tcPr>
            <w:tcW w:w="403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85B1E" w:rsidRPr="00677D92" w:rsidRDefault="00285B1E" w:rsidP="00285B1E">
            <w:pPr>
              <w:pStyle w:val="Corpsdetexte3"/>
              <w:spacing w:before="100" w:after="10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85B1E" w:rsidRPr="00677D92" w:rsidRDefault="00285B1E" w:rsidP="00285B1E">
            <w:pPr>
              <w:pStyle w:val="Corpsdetexte3"/>
              <w:spacing w:before="100" w:after="10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285B1E" w:rsidRPr="00677D92" w:rsidRDefault="00285B1E" w:rsidP="00285B1E">
            <w:pPr>
              <w:pStyle w:val="Corpsdetexte3"/>
              <w:spacing w:before="100" w:after="10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77D92">
              <w:rPr>
                <w:rFonts w:ascii="Arial" w:hAnsi="Arial" w:cs="Arial"/>
                <w:b/>
                <w:sz w:val="20"/>
                <w:szCs w:val="20"/>
              </w:rPr>
              <w:t>TOTAL € HTVA</w:t>
            </w:r>
          </w:p>
        </w:tc>
        <w:tc>
          <w:tcPr>
            <w:tcW w:w="2160" w:type="dxa"/>
            <w:shd w:val="clear" w:color="auto" w:fill="C0C0C0"/>
            <w:vAlign w:val="center"/>
          </w:tcPr>
          <w:p w:rsidR="00285B1E" w:rsidRPr="00677D92" w:rsidRDefault="00657E73" w:rsidP="00285B1E">
            <w:pPr>
              <w:pStyle w:val="Corpsdetexte3"/>
              <w:spacing w:before="100" w:after="10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754,05</w:t>
            </w:r>
          </w:p>
        </w:tc>
      </w:tr>
      <w:tr w:rsidR="00285B1E" w:rsidRPr="00677D92" w:rsidTr="00285B1E">
        <w:tc>
          <w:tcPr>
            <w:tcW w:w="40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5B1E" w:rsidRPr="00677D92" w:rsidRDefault="00285B1E" w:rsidP="00285B1E">
            <w:pPr>
              <w:pStyle w:val="Corpsdetexte3"/>
              <w:spacing w:before="100" w:after="10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85B1E" w:rsidRPr="00677D92" w:rsidRDefault="00285B1E" w:rsidP="00285B1E">
            <w:pPr>
              <w:pStyle w:val="Corpsdetexte3"/>
              <w:spacing w:before="100" w:after="10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auto" w:fill="C0C0C0"/>
            <w:vAlign w:val="center"/>
          </w:tcPr>
          <w:p w:rsidR="00285B1E" w:rsidRPr="00677D92" w:rsidRDefault="00285B1E" w:rsidP="00285B1E">
            <w:pPr>
              <w:pStyle w:val="Corpsdetexte3"/>
              <w:spacing w:before="100" w:after="10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77D92">
              <w:rPr>
                <w:rFonts w:ascii="Arial" w:hAnsi="Arial" w:cs="Arial"/>
                <w:b/>
                <w:sz w:val="20"/>
                <w:szCs w:val="20"/>
              </w:rPr>
              <w:t>TVA 19.6 %</w:t>
            </w:r>
          </w:p>
        </w:tc>
        <w:tc>
          <w:tcPr>
            <w:tcW w:w="2160" w:type="dxa"/>
            <w:shd w:val="clear" w:color="auto" w:fill="C0C0C0"/>
            <w:vAlign w:val="center"/>
          </w:tcPr>
          <w:p w:rsidR="00285B1E" w:rsidRPr="00677D92" w:rsidRDefault="00657E73" w:rsidP="00285B1E">
            <w:pPr>
              <w:pStyle w:val="Corpsdetexte3"/>
              <w:spacing w:before="100" w:after="10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147,79</w:t>
            </w:r>
          </w:p>
        </w:tc>
      </w:tr>
      <w:tr w:rsidR="00285B1E" w:rsidRPr="00677D92" w:rsidTr="00285B1E">
        <w:tc>
          <w:tcPr>
            <w:tcW w:w="40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5B1E" w:rsidRPr="00677D92" w:rsidRDefault="00285B1E" w:rsidP="00285B1E">
            <w:pPr>
              <w:pStyle w:val="Corpsdetexte3"/>
              <w:spacing w:before="100" w:after="10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85B1E" w:rsidRPr="00677D92" w:rsidRDefault="00285B1E" w:rsidP="00285B1E">
            <w:pPr>
              <w:pStyle w:val="Corpsdetexte3"/>
              <w:spacing w:before="100" w:after="10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auto" w:fill="C0C0C0"/>
            <w:vAlign w:val="center"/>
          </w:tcPr>
          <w:p w:rsidR="00285B1E" w:rsidRPr="00677D92" w:rsidRDefault="00285B1E" w:rsidP="00285B1E">
            <w:pPr>
              <w:pStyle w:val="Corpsdetexte3"/>
              <w:spacing w:before="100" w:after="10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77D92">
              <w:rPr>
                <w:rFonts w:ascii="Arial" w:hAnsi="Arial" w:cs="Arial"/>
                <w:b/>
                <w:sz w:val="20"/>
                <w:szCs w:val="20"/>
              </w:rPr>
              <w:t>TOTAL TTC</w:t>
            </w:r>
          </w:p>
        </w:tc>
        <w:tc>
          <w:tcPr>
            <w:tcW w:w="2160" w:type="dxa"/>
            <w:shd w:val="clear" w:color="auto" w:fill="C0C0C0"/>
            <w:vAlign w:val="center"/>
          </w:tcPr>
          <w:p w:rsidR="00285B1E" w:rsidRPr="00677D92" w:rsidRDefault="00657E73" w:rsidP="00285B1E">
            <w:pPr>
              <w:pStyle w:val="Corpsdetexte3"/>
              <w:spacing w:before="100" w:after="10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901,84</w:t>
            </w:r>
          </w:p>
        </w:tc>
      </w:tr>
    </w:tbl>
    <w:p w:rsidR="00285B1E" w:rsidRDefault="00285B1E" w:rsidP="00285B1E">
      <w:pPr>
        <w:rPr>
          <w:rFonts w:cs="Arial"/>
        </w:rPr>
      </w:pP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030"/>
        <w:gridCol w:w="1620"/>
        <w:gridCol w:w="1980"/>
        <w:gridCol w:w="2160"/>
      </w:tblGrid>
      <w:tr w:rsidR="00677D92" w:rsidRPr="000658F1" w:rsidTr="001B60A8"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D92" w:rsidRPr="000658F1" w:rsidRDefault="00677D92" w:rsidP="001B60A8">
            <w:pPr>
              <w:pStyle w:val="Corpsdetexte3"/>
              <w:spacing w:before="100" w:after="10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  <w:vAlign w:val="center"/>
          </w:tcPr>
          <w:p w:rsidR="00677D92" w:rsidRPr="000658F1" w:rsidRDefault="00677D92" w:rsidP="001B60A8">
            <w:pPr>
              <w:pStyle w:val="Corpsdetexte3"/>
              <w:spacing w:before="100" w:after="10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58F1">
              <w:rPr>
                <w:rFonts w:ascii="Arial" w:hAnsi="Arial" w:cs="Arial"/>
                <w:b/>
                <w:sz w:val="20"/>
                <w:szCs w:val="20"/>
              </w:rPr>
              <w:t>Qtés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  <w:vAlign w:val="center"/>
          </w:tcPr>
          <w:p w:rsidR="00677D92" w:rsidRPr="000658F1" w:rsidRDefault="00677D92" w:rsidP="001B60A8">
            <w:pPr>
              <w:pStyle w:val="Corpsdetexte3"/>
              <w:spacing w:before="100" w:after="10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58F1">
              <w:rPr>
                <w:rFonts w:ascii="Arial" w:hAnsi="Arial" w:cs="Arial"/>
                <w:b/>
                <w:sz w:val="20"/>
                <w:szCs w:val="20"/>
              </w:rPr>
              <w:t>P.U HTVA après remise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CC99FF"/>
            <w:vAlign w:val="center"/>
          </w:tcPr>
          <w:p w:rsidR="00677D92" w:rsidRPr="000658F1" w:rsidRDefault="00677D92" w:rsidP="001B60A8">
            <w:pPr>
              <w:pStyle w:val="Corpsdetexte3"/>
              <w:spacing w:before="100" w:after="10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58F1">
              <w:rPr>
                <w:rFonts w:ascii="Arial" w:hAnsi="Arial" w:cs="Arial"/>
                <w:b/>
                <w:sz w:val="20"/>
                <w:szCs w:val="20"/>
              </w:rPr>
              <w:t>Total HTVA après remise</w:t>
            </w:r>
          </w:p>
        </w:tc>
      </w:tr>
      <w:tr w:rsidR="00677D92" w:rsidRPr="00677D92" w:rsidTr="001B60A8">
        <w:tc>
          <w:tcPr>
            <w:tcW w:w="4030" w:type="dxa"/>
            <w:vAlign w:val="center"/>
          </w:tcPr>
          <w:p w:rsidR="00677D92" w:rsidRPr="00677D92" w:rsidRDefault="00677D92" w:rsidP="001B60A8">
            <w:pPr>
              <w:pStyle w:val="Corpsdetexte3"/>
              <w:spacing w:before="100" w:after="1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7D92">
              <w:rPr>
                <w:rFonts w:ascii="Arial" w:hAnsi="Arial" w:cs="Arial"/>
                <w:sz w:val="20"/>
                <w:szCs w:val="20"/>
              </w:rPr>
              <w:t>Frais de mise en service</w:t>
            </w:r>
          </w:p>
        </w:tc>
        <w:tc>
          <w:tcPr>
            <w:tcW w:w="1620" w:type="dxa"/>
            <w:vAlign w:val="center"/>
          </w:tcPr>
          <w:p w:rsidR="00677D92" w:rsidRPr="00677D92" w:rsidRDefault="00677D92" w:rsidP="001B60A8">
            <w:pPr>
              <w:pStyle w:val="Corpsdetexte3"/>
              <w:spacing w:before="100" w:after="1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7D9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980" w:type="dxa"/>
            <w:vAlign w:val="center"/>
          </w:tcPr>
          <w:p w:rsidR="00677D92" w:rsidRPr="00677D92" w:rsidRDefault="00657E73" w:rsidP="001B60A8">
            <w:pPr>
              <w:pStyle w:val="Corpsdetexte3"/>
              <w:spacing w:before="100" w:after="10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60" w:type="dxa"/>
            <w:vAlign w:val="center"/>
          </w:tcPr>
          <w:p w:rsidR="00677D92" w:rsidRPr="00677D92" w:rsidRDefault="00677D92" w:rsidP="001B60A8">
            <w:pPr>
              <w:pStyle w:val="Corpsdetexte3"/>
              <w:spacing w:before="100" w:after="10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7D92" w:rsidRPr="00677D92" w:rsidTr="001B60A8">
        <w:tc>
          <w:tcPr>
            <w:tcW w:w="4030" w:type="dxa"/>
            <w:vAlign w:val="center"/>
          </w:tcPr>
          <w:p w:rsidR="00677D92" w:rsidRPr="00677D92" w:rsidRDefault="00677D92" w:rsidP="001B60A8">
            <w:pPr>
              <w:pStyle w:val="Corpsdetexte3"/>
              <w:spacing w:before="100" w:after="1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7D92">
              <w:rPr>
                <w:rFonts w:ascii="Arial" w:hAnsi="Arial" w:cs="Arial"/>
                <w:sz w:val="20"/>
                <w:szCs w:val="20"/>
              </w:rPr>
              <w:t>Matériel</w:t>
            </w:r>
          </w:p>
        </w:tc>
        <w:tc>
          <w:tcPr>
            <w:tcW w:w="1620" w:type="dxa"/>
            <w:vAlign w:val="center"/>
          </w:tcPr>
          <w:p w:rsidR="00677D92" w:rsidRPr="00677D92" w:rsidRDefault="00677D92" w:rsidP="001B60A8">
            <w:pPr>
              <w:pStyle w:val="Corpsdetexte3"/>
              <w:spacing w:before="100" w:after="1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7D9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980" w:type="dxa"/>
            <w:vAlign w:val="center"/>
          </w:tcPr>
          <w:p w:rsidR="00677D92" w:rsidRPr="00677D92" w:rsidRDefault="00657E73" w:rsidP="001B60A8">
            <w:pPr>
              <w:pStyle w:val="Corpsdetexte3"/>
              <w:spacing w:before="100" w:after="10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60" w:type="dxa"/>
            <w:vAlign w:val="center"/>
          </w:tcPr>
          <w:p w:rsidR="00677D92" w:rsidRPr="00677D92" w:rsidRDefault="00677D92" w:rsidP="001B60A8">
            <w:pPr>
              <w:pStyle w:val="Corpsdetexte3"/>
              <w:spacing w:before="100" w:after="10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7D92" w:rsidRPr="000658F1" w:rsidTr="001B60A8">
        <w:tc>
          <w:tcPr>
            <w:tcW w:w="403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77D92" w:rsidRPr="000658F1" w:rsidRDefault="00677D92" w:rsidP="001B60A8">
            <w:pPr>
              <w:pStyle w:val="Corpsdetexte3"/>
              <w:spacing w:before="100" w:after="10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77D92" w:rsidRPr="000658F1" w:rsidRDefault="00677D92" w:rsidP="001B60A8">
            <w:pPr>
              <w:pStyle w:val="Corpsdetexte3"/>
              <w:spacing w:before="100" w:after="10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677D92" w:rsidRPr="000658F1" w:rsidRDefault="00677D92" w:rsidP="001B60A8">
            <w:pPr>
              <w:pStyle w:val="Corpsdetexte3"/>
              <w:spacing w:before="100" w:after="10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58F1">
              <w:rPr>
                <w:rFonts w:ascii="Arial" w:hAnsi="Arial" w:cs="Arial"/>
                <w:b/>
                <w:sz w:val="20"/>
                <w:szCs w:val="20"/>
              </w:rPr>
              <w:t>TOTAL € HTVA</w:t>
            </w:r>
          </w:p>
        </w:tc>
        <w:tc>
          <w:tcPr>
            <w:tcW w:w="2160" w:type="dxa"/>
            <w:shd w:val="clear" w:color="auto" w:fill="C0C0C0"/>
            <w:vAlign w:val="center"/>
          </w:tcPr>
          <w:p w:rsidR="00677D92" w:rsidRPr="000658F1" w:rsidRDefault="00657E73" w:rsidP="001B60A8">
            <w:pPr>
              <w:pStyle w:val="Corpsdetexte3"/>
              <w:spacing w:before="100" w:after="10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754,05</w:t>
            </w:r>
          </w:p>
        </w:tc>
      </w:tr>
      <w:tr w:rsidR="00677D92" w:rsidRPr="000658F1" w:rsidTr="001B60A8">
        <w:tc>
          <w:tcPr>
            <w:tcW w:w="40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7D92" w:rsidRPr="000658F1" w:rsidRDefault="00677D92" w:rsidP="001B60A8">
            <w:pPr>
              <w:pStyle w:val="Corpsdetexte3"/>
              <w:spacing w:before="100" w:after="10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77D92" w:rsidRPr="000658F1" w:rsidRDefault="00677D92" w:rsidP="001B60A8">
            <w:pPr>
              <w:pStyle w:val="Corpsdetexte3"/>
              <w:spacing w:before="100" w:after="10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auto" w:fill="C0C0C0"/>
            <w:vAlign w:val="center"/>
          </w:tcPr>
          <w:p w:rsidR="00677D92" w:rsidRPr="000658F1" w:rsidRDefault="00677D92" w:rsidP="001B60A8">
            <w:pPr>
              <w:pStyle w:val="Corpsdetexte3"/>
              <w:spacing w:before="100" w:after="10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58F1">
              <w:rPr>
                <w:rFonts w:ascii="Arial" w:hAnsi="Arial" w:cs="Arial"/>
                <w:b/>
                <w:sz w:val="20"/>
                <w:szCs w:val="20"/>
              </w:rPr>
              <w:t>TVA 19.6 %</w:t>
            </w:r>
          </w:p>
        </w:tc>
        <w:tc>
          <w:tcPr>
            <w:tcW w:w="2160" w:type="dxa"/>
            <w:shd w:val="clear" w:color="auto" w:fill="C0C0C0"/>
            <w:vAlign w:val="center"/>
          </w:tcPr>
          <w:p w:rsidR="00677D92" w:rsidRPr="000658F1" w:rsidRDefault="00657E73" w:rsidP="001B60A8">
            <w:pPr>
              <w:pStyle w:val="Corpsdetexte3"/>
              <w:spacing w:before="100" w:after="10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147,79</w:t>
            </w:r>
          </w:p>
        </w:tc>
      </w:tr>
      <w:tr w:rsidR="00677D92" w:rsidRPr="000658F1" w:rsidTr="001B60A8">
        <w:tc>
          <w:tcPr>
            <w:tcW w:w="40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7D92" w:rsidRPr="000658F1" w:rsidRDefault="00677D92" w:rsidP="001B60A8">
            <w:pPr>
              <w:pStyle w:val="Corpsdetexte3"/>
              <w:spacing w:before="100" w:after="10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77D92" w:rsidRPr="000658F1" w:rsidRDefault="00677D92" w:rsidP="001B60A8">
            <w:pPr>
              <w:pStyle w:val="Corpsdetexte3"/>
              <w:spacing w:before="100" w:after="10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auto" w:fill="C0C0C0"/>
            <w:vAlign w:val="center"/>
          </w:tcPr>
          <w:p w:rsidR="00677D92" w:rsidRPr="000658F1" w:rsidRDefault="00677D92" w:rsidP="001B60A8">
            <w:pPr>
              <w:pStyle w:val="Corpsdetexte3"/>
              <w:spacing w:before="100" w:after="10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58F1">
              <w:rPr>
                <w:rFonts w:ascii="Arial" w:hAnsi="Arial" w:cs="Arial"/>
                <w:b/>
                <w:sz w:val="20"/>
                <w:szCs w:val="20"/>
              </w:rPr>
              <w:t>TOTAL TTC</w:t>
            </w:r>
          </w:p>
        </w:tc>
        <w:tc>
          <w:tcPr>
            <w:tcW w:w="2160" w:type="dxa"/>
            <w:shd w:val="clear" w:color="auto" w:fill="C0C0C0"/>
            <w:vAlign w:val="center"/>
          </w:tcPr>
          <w:p w:rsidR="00677D92" w:rsidRPr="000658F1" w:rsidRDefault="00657E73" w:rsidP="001B60A8">
            <w:pPr>
              <w:pStyle w:val="Corpsdetexte3"/>
              <w:spacing w:before="100" w:after="10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901,84</w:t>
            </w:r>
          </w:p>
        </w:tc>
      </w:tr>
    </w:tbl>
    <w:p w:rsidR="00F1211E" w:rsidRPr="00F1211E" w:rsidRDefault="00F1211E" w:rsidP="00F1211E">
      <w:pPr>
        <w:ind w:left="5220"/>
        <w:jc w:val="center"/>
        <w:rPr>
          <w:rFonts w:ascii="Arial" w:hAnsi="Arial" w:cs="Arial"/>
        </w:rPr>
      </w:pPr>
      <w:r w:rsidRPr="00F1211E">
        <w:rPr>
          <w:rFonts w:ascii="Arial" w:hAnsi="Arial" w:cs="Arial"/>
        </w:rPr>
        <w:t>A                    , le</w:t>
      </w:r>
    </w:p>
    <w:p w:rsidR="00F1211E" w:rsidRPr="00F1211E" w:rsidRDefault="00F1211E" w:rsidP="00F1211E">
      <w:pPr>
        <w:ind w:left="5220"/>
        <w:jc w:val="center"/>
        <w:rPr>
          <w:rFonts w:ascii="Arial" w:hAnsi="Arial" w:cs="Arial"/>
        </w:rPr>
      </w:pPr>
      <w:r w:rsidRPr="00F1211E">
        <w:rPr>
          <w:rFonts w:ascii="Arial" w:hAnsi="Arial" w:cs="Arial"/>
        </w:rPr>
        <w:t>Signature + cachet de l’entreprise</w:t>
      </w:r>
    </w:p>
    <w:p w:rsidR="00F1211E" w:rsidRPr="00F1211E" w:rsidRDefault="00F1211E" w:rsidP="00F1211E">
      <w:pPr>
        <w:ind w:left="5220"/>
        <w:jc w:val="center"/>
        <w:rPr>
          <w:rFonts w:ascii="Arial" w:hAnsi="Arial" w:cs="Arial"/>
        </w:rPr>
      </w:pPr>
      <w:r w:rsidRPr="00F1211E">
        <w:rPr>
          <w:rFonts w:ascii="Arial" w:hAnsi="Arial" w:cs="Arial"/>
        </w:rPr>
        <w:t>(Nom, prénom et qualité du signataire)</w:t>
      </w:r>
    </w:p>
    <w:p w:rsidR="00C35C30" w:rsidRDefault="00C35C30" w:rsidP="00C35C30">
      <w:pPr>
        <w:pStyle w:val="NIV2"/>
        <w:ind w:left="142"/>
        <w:jc w:val="both"/>
      </w:pPr>
    </w:p>
    <w:sectPr w:rsidR="00C35C30" w:rsidSect="00DA159C">
      <w:foot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71A0" w:rsidRDefault="005571A0" w:rsidP="00B13844">
      <w:pPr>
        <w:spacing w:before="0"/>
      </w:pPr>
      <w:r>
        <w:separator/>
      </w:r>
    </w:p>
  </w:endnote>
  <w:endnote w:type="continuationSeparator" w:id="0">
    <w:p w:rsidR="005571A0" w:rsidRDefault="005571A0" w:rsidP="00B13844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klahoma">
    <w:altName w:val="Lucida Sans Unicode"/>
    <w:charset w:val="00"/>
    <w:family w:val="swiss"/>
    <w:pitch w:val="variable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1BB8" w:rsidRDefault="00E8175B">
    <w:pPr>
      <w:pStyle w:val="Pieddepage"/>
      <w:jc w:val="center"/>
    </w:pPr>
    <w:r>
      <w:pict>
        <v:shapetype id="_x0000_t110" coordsize="21600,21600" o:spt="110" path="m10800,l,10800,10800,21600,21600,10800xe">
          <v:stroke joinstyle="miter"/>
          <v:path gradientshapeok="t" o:connecttype="rect" textboxrect="5400,5400,16200,16200"/>
        </v:shapetype>
        <v:shape id="_x0000_s2049" type="#_x0000_t110" style="width:468pt;height:3.55pt;flip:y;mso-width-percent:1000;mso-left-percent:-10001;mso-top-percent:-10001;mso-position-horizontal:absolute;mso-position-horizontal-relative:char;mso-position-vertical:absolute;mso-position-vertical-relative:line;mso-width-percent:1000;mso-left-percent:-10001;mso-top-percent:-10001;mso-width-relative:margin" fillcolor="black" stroked="f">
          <v:fill r:id="rId1" o:title="Light horizontal" type="pattern"/>
          <w10:wrap type="none" anchorx="margin" anchory="page"/>
          <w10:anchorlock/>
        </v:shape>
      </w:pict>
    </w:r>
  </w:p>
  <w:p w:rsidR="00511BB8" w:rsidRDefault="001559F9" w:rsidP="00DA159C">
    <w:pPr>
      <w:pStyle w:val="Pieddepage"/>
      <w:jc w:val="center"/>
    </w:pPr>
    <w:fldSimple w:instr=" PAGE    \* MERGEFORMAT ">
      <w:r w:rsidR="00E8175B">
        <w:rPr>
          <w:noProof/>
        </w:rPr>
        <w:t>2</w:t>
      </w:r>
    </w:fldSimple>
  </w:p>
  <w:p w:rsidR="00511BB8" w:rsidRDefault="00511BB8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71A0" w:rsidRDefault="005571A0" w:rsidP="00B13844">
      <w:pPr>
        <w:spacing w:before="0"/>
      </w:pPr>
      <w:r>
        <w:separator/>
      </w:r>
    </w:p>
  </w:footnote>
  <w:footnote w:type="continuationSeparator" w:id="0">
    <w:p w:rsidR="005571A0" w:rsidRDefault="005571A0" w:rsidP="00B13844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1"/>
    <w:lvl w:ilvl="0">
      <w:start w:val="1"/>
      <w:numFmt w:val="lowerLetter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bullet"/>
      <w:lvlText w:val=""/>
      <w:lvlJc w:val="left"/>
      <w:pPr>
        <w:tabs>
          <w:tab w:val="num" w:pos="862"/>
        </w:tabs>
        <w:ind w:left="862" w:hanging="360"/>
      </w:pPr>
      <w:rPr>
        <w:rFonts w:ascii="Wingdings" w:hAnsi="Wingdings"/>
      </w:rPr>
    </w:lvl>
  </w:abstractNum>
  <w:abstractNum w:abstractNumId="2">
    <w:nsid w:val="00000007"/>
    <w:multiLevelType w:val="singleLevel"/>
    <w:tmpl w:val="00000007"/>
    <w:name w:val="WW8Num8"/>
    <w:lvl w:ilvl="0">
      <w:start w:val="1"/>
      <w:numFmt w:val="bullet"/>
      <w:lvlText w:val=""/>
      <w:lvlJc w:val="left"/>
      <w:pPr>
        <w:tabs>
          <w:tab w:val="num" w:pos="0"/>
        </w:tabs>
        <w:ind w:left="862" w:hanging="360"/>
      </w:pPr>
      <w:rPr>
        <w:rFonts w:ascii="Wingdings" w:hAnsi="Wingdings"/>
      </w:rPr>
    </w:lvl>
  </w:abstractNum>
  <w:abstractNum w:abstractNumId="3">
    <w:nsid w:val="0000000A"/>
    <w:multiLevelType w:val="singleLevel"/>
    <w:tmpl w:val="0000000A"/>
    <w:name w:val="WW8Num11"/>
    <w:lvl w:ilvl="0">
      <w:start w:val="1"/>
      <w:numFmt w:val="bullet"/>
      <w:lvlText w:val=""/>
      <w:lvlJc w:val="left"/>
      <w:pPr>
        <w:tabs>
          <w:tab w:val="num" w:pos="0"/>
        </w:tabs>
        <w:ind w:left="862" w:hanging="360"/>
      </w:pPr>
      <w:rPr>
        <w:rFonts w:ascii="Wingdings" w:hAnsi="Wingdings"/>
      </w:rPr>
    </w:lvl>
  </w:abstractNum>
  <w:abstractNum w:abstractNumId="4">
    <w:nsid w:val="0000000B"/>
    <w:multiLevelType w:val="singleLevel"/>
    <w:tmpl w:val="0000000B"/>
    <w:name w:val="WW8Num12"/>
    <w:lvl w:ilvl="0">
      <w:start w:val="1"/>
      <w:numFmt w:val="bullet"/>
      <w:lvlText w:val=""/>
      <w:lvlJc w:val="left"/>
      <w:pPr>
        <w:tabs>
          <w:tab w:val="num" w:pos="0"/>
        </w:tabs>
        <w:ind w:left="862" w:hanging="360"/>
      </w:pPr>
      <w:rPr>
        <w:rFonts w:ascii="Wingdings" w:hAnsi="Wingdings"/>
      </w:rPr>
    </w:lvl>
  </w:abstractNum>
  <w:abstractNum w:abstractNumId="5">
    <w:nsid w:val="0000000D"/>
    <w:multiLevelType w:val="singleLevel"/>
    <w:tmpl w:val="0000000D"/>
    <w:name w:val="WW8Num14"/>
    <w:lvl w:ilvl="0">
      <w:start w:val="1"/>
      <w:numFmt w:val="bullet"/>
      <w:lvlText w:val=""/>
      <w:lvlJc w:val="left"/>
      <w:pPr>
        <w:tabs>
          <w:tab w:val="num" w:pos="0"/>
        </w:tabs>
        <w:ind w:left="862" w:hanging="360"/>
      </w:pPr>
      <w:rPr>
        <w:rFonts w:ascii="Wingdings" w:hAnsi="Wingdings"/>
      </w:rPr>
    </w:lvl>
  </w:abstractNum>
  <w:abstractNum w:abstractNumId="6">
    <w:nsid w:val="0000000E"/>
    <w:multiLevelType w:val="singleLevel"/>
    <w:tmpl w:val="0000000E"/>
    <w:name w:val="WW8Num15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7">
    <w:nsid w:val="0157226B"/>
    <w:multiLevelType w:val="singleLevel"/>
    <w:tmpl w:val="1DC2224C"/>
    <w:lvl w:ilvl="0">
      <w:start w:val="1"/>
      <w:numFmt w:val="lowerLetter"/>
      <w:pStyle w:val="Listepuces3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8">
    <w:nsid w:val="059564E0"/>
    <w:multiLevelType w:val="singleLevel"/>
    <w:tmpl w:val="1DC2224C"/>
    <w:lvl w:ilvl="0">
      <w:start w:val="1"/>
      <w:numFmt w:val="lowerLetter"/>
      <w:pStyle w:val="Enum1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9">
    <w:nsid w:val="0B074A67"/>
    <w:multiLevelType w:val="hybridMultilevel"/>
    <w:tmpl w:val="50346F6A"/>
    <w:lvl w:ilvl="0" w:tplc="040C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10">
    <w:nsid w:val="0E433FD1"/>
    <w:multiLevelType w:val="hybridMultilevel"/>
    <w:tmpl w:val="DD20B8BC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0ECF57C6"/>
    <w:multiLevelType w:val="singleLevel"/>
    <w:tmpl w:val="1DC2224C"/>
    <w:lvl w:ilvl="0">
      <w:start w:val="1"/>
      <w:numFmt w:val="lowerLetter"/>
      <w:pStyle w:val="Listepuces2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12">
    <w:nsid w:val="21F267B1"/>
    <w:multiLevelType w:val="hybridMultilevel"/>
    <w:tmpl w:val="AFC465FC"/>
    <w:lvl w:ilvl="0" w:tplc="AD7036CA">
      <w:start w:val="1"/>
      <w:numFmt w:val="lowerLetter"/>
      <w:pStyle w:val="Titre3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232" w:hanging="360"/>
      </w:pPr>
    </w:lvl>
    <w:lvl w:ilvl="2" w:tplc="040C001B">
      <w:start w:val="1"/>
      <w:numFmt w:val="lowerRoman"/>
      <w:lvlText w:val="%3."/>
      <w:lvlJc w:val="right"/>
      <w:pPr>
        <w:ind w:left="1952" w:hanging="180"/>
      </w:pPr>
    </w:lvl>
    <w:lvl w:ilvl="3" w:tplc="040C000F" w:tentative="1">
      <w:start w:val="1"/>
      <w:numFmt w:val="decimal"/>
      <w:lvlText w:val="%4."/>
      <w:lvlJc w:val="left"/>
      <w:pPr>
        <w:ind w:left="2672" w:hanging="360"/>
      </w:pPr>
    </w:lvl>
    <w:lvl w:ilvl="4" w:tplc="040C0019" w:tentative="1">
      <w:start w:val="1"/>
      <w:numFmt w:val="lowerLetter"/>
      <w:lvlText w:val="%5."/>
      <w:lvlJc w:val="left"/>
      <w:pPr>
        <w:ind w:left="3392" w:hanging="360"/>
      </w:pPr>
    </w:lvl>
    <w:lvl w:ilvl="5" w:tplc="040C001B" w:tentative="1">
      <w:start w:val="1"/>
      <w:numFmt w:val="lowerRoman"/>
      <w:lvlText w:val="%6."/>
      <w:lvlJc w:val="right"/>
      <w:pPr>
        <w:ind w:left="4112" w:hanging="180"/>
      </w:pPr>
    </w:lvl>
    <w:lvl w:ilvl="6" w:tplc="040C000F" w:tentative="1">
      <w:start w:val="1"/>
      <w:numFmt w:val="decimal"/>
      <w:lvlText w:val="%7."/>
      <w:lvlJc w:val="left"/>
      <w:pPr>
        <w:ind w:left="4832" w:hanging="360"/>
      </w:pPr>
    </w:lvl>
    <w:lvl w:ilvl="7" w:tplc="040C0019" w:tentative="1">
      <w:start w:val="1"/>
      <w:numFmt w:val="lowerLetter"/>
      <w:lvlText w:val="%8."/>
      <w:lvlJc w:val="left"/>
      <w:pPr>
        <w:ind w:left="5552" w:hanging="360"/>
      </w:pPr>
    </w:lvl>
    <w:lvl w:ilvl="8" w:tplc="040C001B" w:tentative="1">
      <w:start w:val="1"/>
      <w:numFmt w:val="lowerRoman"/>
      <w:lvlText w:val="%9."/>
      <w:lvlJc w:val="right"/>
      <w:pPr>
        <w:ind w:left="6272" w:hanging="180"/>
      </w:pPr>
    </w:lvl>
  </w:abstractNum>
  <w:abstractNum w:abstractNumId="13">
    <w:nsid w:val="261368EA"/>
    <w:multiLevelType w:val="hybridMultilevel"/>
    <w:tmpl w:val="59DA6E12"/>
    <w:lvl w:ilvl="0" w:tplc="040C000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751014E"/>
    <w:multiLevelType w:val="hybridMultilevel"/>
    <w:tmpl w:val="96BC0DD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42B1944"/>
    <w:multiLevelType w:val="hybridMultilevel"/>
    <w:tmpl w:val="1C74D93A"/>
    <w:lvl w:ilvl="0" w:tplc="586CB4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75A3872"/>
    <w:multiLevelType w:val="hybridMultilevel"/>
    <w:tmpl w:val="48E63750"/>
    <w:lvl w:ilvl="0" w:tplc="A43E694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8747323"/>
    <w:multiLevelType w:val="hybridMultilevel"/>
    <w:tmpl w:val="655A9A9E"/>
    <w:lvl w:ilvl="0" w:tplc="35A2F8B8">
      <w:start w:val="1"/>
      <w:numFmt w:val="decimal"/>
      <w:pStyle w:val="Titre2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3A2E99"/>
    <w:multiLevelType w:val="hybridMultilevel"/>
    <w:tmpl w:val="AEE2C5DC"/>
    <w:lvl w:ilvl="0" w:tplc="234EBF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071720B"/>
    <w:multiLevelType w:val="multilevel"/>
    <w:tmpl w:val="61AA3EB0"/>
    <w:lvl w:ilvl="0">
      <w:start w:val="1"/>
      <w:numFmt w:val="decimal"/>
      <w:pStyle w:val="Tiretavecinterligne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97"/>
        </w:tabs>
        <w:ind w:left="1497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45"/>
        </w:tabs>
        <w:ind w:left="1929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65"/>
        </w:tabs>
        <w:ind w:left="2433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5"/>
        </w:tabs>
        <w:ind w:left="2937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85"/>
        </w:tabs>
        <w:ind w:left="344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5"/>
        </w:tabs>
        <w:ind w:left="394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65"/>
        </w:tabs>
        <w:ind w:left="444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85"/>
        </w:tabs>
        <w:ind w:left="5025" w:hanging="1440"/>
      </w:pPr>
      <w:rPr>
        <w:rFonts w:hint="default"/>
      </w:rPr>
    </w:lvl>
  </w:abstractNum>
  <w:abstractNum w:abstractNumId="20">
    <w:nsid w:val="42D777B4"/>
    <w:multiLevelType w:val="hybridMultilevel"/>
    <w:tmpl w:val="C9AA2AF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4E20501"/>
    <w:multiLevelType w:val="hybridMultilevel"/>
    <w:tmpl w:val="903E1B40"/>
    <w:lvl w:ilvl="0" w:tplc="A24A59E2">
      <w:start w:val="1"/>
      <w:numFmt w:val="upperRoman"/>
      <w:pStyle w:val="Titre1"/>
      <w:lvlText w:val="%1."/>
      <w:lvlJc w:val="righ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FB82988"/>
    <w:multiLevelType w:val="hybridMultilevel"/>
    <w:tmpl w:val="0CC684C8"/>
    <w:lvl w:ilvl="0" w:tplc="A7785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3683510"/>
    <w:multiLevelType w:val="hybridMultilevel"/>
    <w:tmpl w:val="B41E73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84D6F46"/>
    <w:multiLevelType w:val="hybridMultilevel"/>
    <w:tmpl w:val="63148CD2"/>
    <w:lvl w:ilvl="0" w:tplc="BD644D46">
      <w:start w:val="1"/>
      <w:numFmt w:val="bullet"/>
      <w:pStyle w:val="listeperso"/>
      <w:lvlText w:val="-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1" w:tplc="040C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AED369B"/>
    <w:multiLevelType w:val="hybridMultilevel"/>
    <w:tmpl w:val="3F4EF556"/>
    <w:lvl w:ilvl="0" w:tplc="040C0001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16"/>
  </w:num>
  <w:num w:numId="4">
    <w:abstractNumId w:val="7"/>
  </w:num>
  <w:num w:numId="5">
    <w:abstractNumId w:val="8"/>
  </w:num>
  <w:num w:numId="6">
    <w:abstractNumId w:val="19"/>
  </w:num>
  <w:num w:numId="7">
    <w:abstractNumId w:val="24"/>
  </w:num>
  <w:num w:numId="8">
    <w:abstractNumId w:val="17"/>
  </w:num>
  <w:num w:numId="9">
    <w:abstractNumId w:val="21"/>
  </w:num>
  <w:num w:numId="10">
    <w:abstractNumId w:val="1"/>
  </w:num>
  <w:num w:numId="11">
    <w:abstractNumId w:val="2"/>
  </w:num>
  <w:num w:numId="12">
    <w:abstractNumId w:val="3"/>
  </w:num>
  <w:num w:numId="13">
    <w:abstractNumId w:val="4"/>
  </w:num>
  <w:num w:numId="14">
    <w:abstractNumId w:val="5"/>
  </w:num>
  <w:num w:numId="15">
    <w:abstractNumId w:val="6"/>
  </w:num>
  <w:num w:numId="16">
    <w:abstractNumId w:val="17"/>
    <w:lvlOverride w:ilvl="0">
      <w:startOverride w:val="1"/>
    </w:lvlOverride>
  </w:num>
  <w:num w:numId="17">
    <w:abstractNumId w:val="17"/>
    <w:lvlOverride w:ilvl="0">
      <w:startOverride w:val="1"/>
    </w:lvlOverride>
  </w:num>
  <w:num w:numId="18">
    <w:abstractNumId w:val="17"/>
    <w:lvlOverride w:ilvl="0">
      <w:startOverride w:val="1"/>
    </w:lvlOverride>
  </w:num>
  <w:num w:numId="19">
    <w:abstractNumId w:val="17"/>
    <w:lvlOverride w:ilvl="0">
      <w:startOverride w:val="1"/>
    </w:lvlOverride>
  </w:num>
  <w:num w:numId="20">
    <w:abstractNumId w:val="12"/>
    <w:lvlOverride w:ilvl="0">
      <w:startOverride w:val="1"/>
    </w:lvlOverride>
  </w:num>
  <w:num w:numId="21">
    <w:abstractNumId w:val="17"/>
    <w:lvlOverride w:ilvl="0">
      <w:startOverride w:val="1"/>
    </w:lvlOverride>
  </w:num>
  <w:num w:numId="22">
    <w:abstractNumId w:val="17"/>
    <w:lvlOverride w:ilvl="0">
      <w:startOverride w:val="1"/>
    </w:lvlOverride>
  </w:num>
  <w:num w:numId="23">
    <w:abstractNumId w:val="22"/>
  </w:num>
  <w:num w:numId="24">
    <w:abstractNumId w:val="25"/>
  </w:num>
  <w:num w:numId="25">
    <w:abstractNumId w:val="15"/>
  </w:num>
  <w:num w:numId="26">
    <w:abstractNumId w:val="10"/>
  </w:num>
  <w:num w:numId="27">
    <w:abstractNumId w:val="18"/>
  </w:num>
  <w:num w:numId="28">
    <w:abstractNumId w:val="23"/>
  </w:num>
  <w:num w:numId="29">
    <w:abstractNumId w:val="21"/>
    <w:lvlOverride w:ilvl="0">
      <w:startOverride w:val="1"/>
    </w:lvlOverride>
  </w:num>
  <w:num w:numId="30">
    <w:abstractNumId w:val="0"/>
  </w:num>
  <w:num w:numId="31">
    <w:abstractNumId w:val="13"/>
  </w:num>
  <w:num w:numId="32">
    <w:abstractNumId w:val="20"/>
  </w:num>
  <w:num w:numId="33">
    <w:abstractNumId w:val="14"/>
  </w:num>
  <w:num w:numId="34">
    <w:abstractNumId w:val="9"/>
  </w:num>
  <w:numIdMacAtCleanup w:val="2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>
      <o:colormenu v:ext="edit" strokecolor="none" extrusion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A1FCA"/>
    <w:rsid w:val="00004252"/>
    <w:rsid w:val="000320AF"/>
    <w:rsid w:val="00046DAC"/>
    <w:rsid w:val="00051273"/>
    <w:rsid w:val="00075C34"/>
    <w:rsid w:val="000C5613"/>
    <w:rsid w:val="000E1E10"/>
    <w:rsid w:val="000F175A"/>
    <w:rsid w:val="001106BC"/>
    <w:rsid w:val="00112383"/>
    <w:rsid w:val="00132A56"/>
    <w:rsid w:val="00146834"/>
    <w:rsid w:val="00150729"/>
    <w:rsid w:val="001559F9"/>
    <w:rsid w:val="00175E37"/>
    <w:rsid w:val="001848FA"/>
    <w:rsid w:val="001B55FA"/>
    <w:rsid w:val="001C4EBC"/>
    <w:rsid w:val="001E63B3"/>
    <w:rsid w:val="001F45EE"/>
    <w:rsid w:val="00201E78"/>
    <w:rsid w:val="002161B9"/>
    <w:rsid w:val="002676BE"/>
    <w:rsid w:val="00285B1E"/>
    <w:rsid w:val="00293537"/>
    <w:rsid w:val="0029354E"/>
    <w:rsid w:val="002A23AF"/>
    <w:rsid w:val="003108FE"/>
    <w:rsid w:val="003552AC"/>
    <w:rsid w:val="003608C1"/>
    <w:rsid w:val="00376650"/>
    <w:rsid w:val="0039107A"/>
    <w:rsid w:val="003919CE"/>
    <w:rsid w:val="00391F04"/>
    <w:rsid w:val="003E55AA"/>
    <w:rsid w:val="003E677D"/>
    <w:rsid w:val="00416288"/>
    <w:rsid w:val="00451100"/>
    <w:rsid w:val="00486421"/>
    <w:rsid w:val="004A1395"/>
    <w:rsid w:val="004A1FCA"/>
    <w:rsid w:val="004E7571"/>
    <w:rsid w:val="00511BB8"/>
    <w:rsid w:val="005128E4"/>
    <w:rsid w:val="0052118F"/>
    <w:rsid w:val="005305AB"/>
    <w:rsid w:val="00533888"/>
    <w:rsid w:val="005571A0"/>
    <w:rsid w:val="005844C4"/>
    <w:rsid w:val="005B2D24"/>
    <w:rsid w:val="005C46B4"/>
    <w:rsid w:val="0060181E"/>
    <w:rsid w:val="0060769A"/>
    <w:rsid w:val="0061663D"/>
    <w:rsid w:val="00637752"/>
    <w:rsid w:val="0065613B"/>
    <w:rsid w:val="00657E73"/>
    <w:rsid w:val="006617EC"/>
    <w:rsid w:val="00677D92"/>
    <w:rsid w:val="006835F6"/>
    <w:rsid w:val="006B0D27"/>
    <w:rsid w:val="00705B35"/>
    <w:rsid w:val="00720DF0"/>
    <w:rsid w:val="007307EA"/>
    <w:rsid w:val="00732D64"/>
    <w:rsid w:val="00754610"/>
    <w:rsid w:val="007772A1"/>
    <w:rsid w:val="00786E0C"/>
    <w:rsid w:val="007E0E87"/>
    <w:rsid w:val="007E74E6"/>
    <w:rsid w:val="007F00C7"/>
    <w:rsid w:val="0082626F"/>
    <w:rsid w:val="0083016E"/>
    <w:rsid w:val="00872DFA"/>
    <w:rsid w:val="00884671"/>
    <w:rsid w:val="008A5956"/>
    <w:rsid w:val="008C4766"/>
    <w:rsid w:val="008D074C"/>
    <w:rsid w:val="008D1E23"/>
    <w:rsid w:val="008E392F"/>
    <w:rsid w:val="00955A1D"/>
    <w:rsid w:val="009868EB"/>
    <w:rsid w:val="009E08FA"/>
    <w:rsid w:val="00A06A95"/>
    <w:rsid w:val="00A31359"/>
    <w:rsid w:val="00A9221D"/>
    <w:rsid w:val="00AA61F7"/>
    <w:rsid w:val="00AD143C"/>
    <w:rsid w:val="00AE5333"/>
    <w:rsid w:val="00B0484A"/>
    <w:rsid w:val="00B1031C"/>
    <w:rsid w:val="00B13844"/>
    <w:rsid w:val="00B1799B"/>
    <w:rsid w:val="00B21DB5"/>
    <w:rsid w:val="00B25BB8"/>
    <w:rsid w:val="00B43D40"/>
    <w:rsid w:val="00B45BA5"/>
    <w:rsid w:val="00B92359"/>
    <w:rsid w:val="00BC2D8F"/>
    <w:rsid w:val="00C00966"/>
    <w:rsid w:val="00C0656C"/>
    <w:rsid w:val="00C06C67"/>
    <w:rsid w:val="00C24FA0"/>
    <w:rsid w:val="00C27FC9"/>
    <w:rsid w:val="00C35C30"/>
    <w:rsid w:val="00C45DD0"/>
    <w:rsid w:val="00C61C40"/>
    <w:rsid w:val="00C62C19"/>
    <w:rsid w:val="00C732CE"/>
    <w:rsid w:val="00CB1E20"/>
    <w:rsid w:val="00CC71F5"/>
    <w:rsid w:val="00D17994"/>
    <w:rsid w:val="00D203BA"/>
    <w:rsid w:val="00D53A53"/>
    <w:rsid w:val="00D606FD"/>
    <w:rsid w:val="00D72C7F"/>
    <w:rsid w:val="00D97AC4"/>
    <w:rsid w:val="00DA159C"/>
    <w:rsid w:val="00DB3484"/>
    <w:rsid w:val="00DD1D69"/>
    <w:rsid w:val="00DD6187"/>
    <w:rsid w:val="00DF0FC8"/>
    <w:rsid w:val="00DF4803"/>
    <w:rsid w:val="00E4337D"/>
    <w:rsid w:val="00E70A2A"/>
    <w:rsid w:val="00E8175B"/>
    <w:rsid w:val="00E900C2"/>
    <w:rsid w:val="00E94A16"/>
    <w:rsid w:val="00EA45D0"/>
    <w:rsid w:val="00EA63CA"/>
    <w:rsid w:val="00EB7C5D"/>
    <w:rsid w:val="00ED483F"/>
    <w:rsid w:val="00F02CF1"/>
    <w:rsid w:val="00F1211E"/>
    <w:rsid w:val="00F37AE0"/>
    <w:rsid w:val="00F7460B"/>
    <w:rsid w:val="00FB25C7"/>
    <w:rsid w:val="00FD62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" extrusion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 Bullet 2" w:uiPriority="0"/>
    <w:lsdException w:name="List Bullet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3D40"/>
    <w:pPr>
      <w:spacing w:before="120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qFormat/>
    <w:rsid w:val="004A1FCA"/>
    <w:pPr>
      <w:keepNext/>
      <w:keepLines/>
      <w:framePr w:wrap="notBeside" w:vAnchor="text" w:hAnchor="text" w:y="1"/>
      <w:numPr>
        <w:numId w:val="9"/>
      </w:numPr>
      <w:spacing w:before="480"/>
      <w:outlineLvl w:val="0"/>
    </w:pPr>
    <w:rPr>
      <w:rFonts w:eastAsia="Times New Roman"/>
      <w:b/>
      <w:bCs/>
      <w:sz w:val="32"/>
      <w:szCs w:val="28"/>
    </w:rPr>
  </w:style>
  <w:style w:type="paragraph" w:styleId="Titre2">
    <w:name w:val="heading 2"/>
    <w:basedOn w:val="Normal"/>
    <w:next w:val="Normal"/>
    <w:link w:val="Titre2Car"/>
    <w:qFormat/>
    <w:rsid w:val="000320AF"/>
    <w:pPr>
      <w:keepNext/>
      <w:keepLines/>
      <w:numPr>
        <w:numId w:val="8"/>
      </w:numPr>
      <w:spacing w:before="200"/>
      <w:outlineLvl w:val="1"/>
    </w:pPr>
    <w:rPr>
      <w:rFonts w:eastAsia="Times New Roman"/>
      <w:b/>
      <w:bCs/>
      <w:sz w:val="26"/>
      <w:szCs w:val="26"/>
    </w:rPr>
  </w:style>
  <w:style w:type="paragraph" w:styleId="Titre3">
    <w:name w:val="heading 3"/>
    <w:basedOn w:val="Normal"/>
    <w:next w:val="Normal"/>
    <w:link w:val="Titre3Car"/>
    <w:qFormat/>
    <w:rsid w:val="004A1FCA"/>
    <w:pPr>
      <w:keepNext/>
      <w:keepLines/>
      <w:numPr>
        <w:numId w:val="1"/>
      </w:numPr>
      <w:spacing w:before="200"/>
      <w:outlineLvl w:val="2"/>
    </w:pPr>
    <w:rPr>
      <w:rFonts w:eastAsia="Times New Roman"/>
      <w:b/>
      <w:bCs/>
      <w:u w:val="single"/>
    </w:rPr>
  </w:style>
  <w:style w:type="paragraph" w:styleId="Titre4">
    <w:name w:val="heading 4"/>
    <w:basedOn w:val="Normal"/>
    <w:next w:val="Normal"/>
    <w:link w:val="Titre4Car"/>
    <w:qFormat/>
    <w:rsid w:val="003E55AA"/>
    <w:pPr>
      <w:keepNext/>
      <w:tabs>
        <w:tab w:val="left" w:pos="1701"/>
      </w:tabs>
      <w:spacing w:before="0"/>
      <w:ind w:left="1574" w:hanging="864"/>
      <w:outlineLvl w:val="3"/>
    </w:pPr>
    <w:rPr>
      <w:rFonts w:eastAsia="Times New Roman"/>
      <w:i/>
      <w:szCs w:val="20"/>
      <w:u w:val="single"/>
      <w:lang w:val="fr-BE" w:eastAsia="fr-FR"/>
    </w:rPr>
  </w:style>
  <w:style w:type="paragraph" w:styleId="Titre5">
    <w:name w:val="heading 5"/>
    <w:basedOn w:val="Normal"/>
    <w:next w:val="Normal"/>
    <w:link w:val="Titre5Car"/>
    <w:qFormat/>
    <w:rsid w:val="003E677D"/>
    <w:pPr>
      <w:keepNext/>
      <w:tabs>
        <w:tab w:val="left" w:pos="1701"/>
      </w:tabs>
      <w:spacing w:before="0"/>
      <w:ind w:left="1008" w:hanging="1008"/>
      <w:outlineLvl w:val="4"/>
    </w:pPr>
    <w:rPr>
      <w:rFonts w:ascii="Arial" w:eastAsia="Times New Roman" w:hAnsi="Arial"/>
      <w:sz w:val="24"/>
      <w:szCs w:val="20"/>
      <w:lang w:val="fr-BE" w:eastAsia="fr-FR"/>
    </w:rPr>
  </w:style>
  <w:style w:type="paragraph" w:styleId="Titre6">
    <w:name w:val="heading 6"/>
    <w:basedOn w:val="Normal"/>
    <w:next w:val="Retraitnormal"/>
    <w:link w:val="Titre6Car"/>
    <w:qFormat/>
    <w:rsid w:val="003E677D"/>
    <w:pPr>
      <w:spacing w:before="0"/>
      <w:ind w:left="1152" w:hanging="1152"/>
      <w:jc w:val="center"/>
      <w:outlineLvl w:val="5"/>
    </w:pPr>
    <w:rPr>
      <w:rFonts w:ascii="Arial" w:eastAsia="Times New Roman" w:hAnsi="Arial"/>
      <w:b/>
      <w:smallCaps/>
      <w:sz w:val="28"/>
      <w:szCs w:val="20"/>
      <w:lang w:eastAsia="fr-FR"/>
    </w:rPr>
  </w:style>
  <w:style w:type="paragraph" w:styleId="Titre7">
    <w:name w:val="heading 7"/>
    <w:basedOn w:val="Normal"/>
    <w:next w:val="Retraitnormal"/>
    <w:link w:val="Titre7Car"/>
    <w:qFormat/>
    <w:rsid w:val="003E677D"/>
    <w:pPr>
      <w:spacing w:before="0"/>
      <w:ind w:left="1296" w:hanging="1296"/>
      <w:jc w:val="both"/>
      <w:outlineLvl w:val="6"/>
    </w:pPr>
    <w:rPr>
      <w:rFonts w:ascii="Arial" w:eastAsia="Times New Roman" w:hAnsi="Arial"/>
      <w:i/>
      <w:szCs w:val="20"/>
      <w:lang w:eastAsia="fr-FR"/>
    </w:rPr>
  </w:style>
  <w:style w:type="paragraph" w:styleId="Titre8">
    <w:name w:val="heading 8"/>
    <w:basedOn w:val="Normal"/>
    <w:next w:val="Retraitnormal"/>
    <w:link w:val="Titre8Car"/>
    <w:qFormat/>
    <w:rsid w:val="003E677D"/>
    <w:pPr>
      <w:spacing w:before="0"/>
      <w:ind w:left="1440" w:hanging="1440"/>
      <w:jc w:val="both"/>
      <w:outlineLvl w:val="7"/>
    </w:pPr>
    <w:rPr>
      <w:rFonts w:ascii="Arial" w:eastAsia="Times New Roman" w:hAnsi="Arial"/>
      <w:i/>
      <w:szCs w:val="20"/>
      <w:lang w:eastAsia="fr-FR"/>
    </w:rPr>
  </w:style>
  <w:style w:type="paragraph" w:styleId="Titre9">
    <w:name w:val="heading 9"/>
    <w:basedOn w:val="Normal"/>
    <w:next w:val="Retraitnormal"/>
    <w:link w:val="Titre9Car"/>
    <w:qFormat/>
    <w:rsid w:val="003E677D"/>
    <w:pPr>
      <w:spacing w:before="0"/>
      <w:ind w:left="1584" w:hanging="1584"/>
      <w:jc w:val="both"/>
      <w:outlineLvl w:val="8"/>
    </w:pPr>
    <w:rPr>
      <w:rFonts w:ascii="Arial" w:eastAsia="Times New Roman" w:hAnsi="Arial"/>
      <w:i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basedOn w:val="Normal"/>
    <w:uiPriority w:val="1"/>
    <w:qFormat/>
    <w:rsid w:val="004A1FCA"/>
    <w:pPr>
      <w:spacing w:before="0"/>
    </w:pPr>
  </w:style>
  <w:style w:type="character" w:customStyle="1" w:styleId="Titre1Car">
    <w:name w:val="Titre 1 Car"/>
    <w:basedOn w:val="Policepardfaut"/>
    <w:link w:val="Titre1"/>
    <w:rsid w:val="004A1FCA"/>
    <w:rPr>
      <w:rFonts w:eastAsia="Times New Roman"/>
      <w:b/>
      <w:bCs/>
      <w:sz w:val="32"/>
      <w:szCs w:val="28"/>
      <w:lang w:eastAsia="en-US"/>
    </w:rPr>
  </w:style>
  <w:style w:type="character" w:customStyle="1" w:styleId="Titre2Car">
    <w:name w:val="Titre 2 Car"/>
    <w:basedOn w:val="Policepardfaut"/>
    <w:link w:val="Titre2"/>
    <w:rsid w:val="000320AF"/>
    <w:rPr>
      <w:rFonts w:eastAsia="Times New Roman"/>
      <w:b/>
      <w:bCs/>
      <w:sz w:val="26"/>
      <w:szCs w:val="26"/>
      <w:lang w:eastAsia="en-US"/>
    </w:rPr>
  </w:style>
  <w:style w:type="paragraph" w:styleId="Titre">
    <w:name w:val="Title"/>
    <w:basedOn w:val="Normal"/>
    <w:next w:val="Normal"/>
    <w:link w:val="TitreCar"/>
    <w:uiPriority w:val="10"/>
    <w:qFormat/>
    <w:rsid w:val="004A1FCA"/>
    <w:pPr>
      <w:pBdr>
        <w:bottom w:val="single" w:sz="8" w:space="4" w:color="4F81BD"/>
      </w:pBdr>
      <w:spacing w:before="0" w:after="300"/>
      <w:contextualSpacing/>
    </w:pPr>
    <w:rPr>
      <w:rFonts w:eastAsia="Times New Roman"/>
      <w:color w:val="002060"/>
      <w:spacing w:val="5"/>
      <w:kern w:val="28"/>
      <w:sz w:val="40"/>
      <w:szCs w:val="52"/>
    </w:rPr>
  </w:style>
  <w:style w:type="character" w:customStyle="1" w:styleId="TitreCar">
    <w:name w:val="Titre Car"/>
    <w:basedOn w:val="Policepardfaut"/>
    <w:link w:val="Titre"/>
    <w:uiPriority w:val="10"/>
    <w:rsid w:val="004A1FCA"/>
    <w:rPr>
      <w:rFonts w:ascii="Calibri" w:eastAsia="Times New Roman" w:hAnsi="Calibri" w:cs="Times New Roman"/>
      <w:color w:val="002060"/>
      <w:spacing w:val="5"/>
      <w:kern w:val="28"/>
      <w:sz w:val="40"/>
      <w:szCs w:val="52"/>
    </w:rPr>
  </w:style>
  <w:style w:type="character" w:customStyle="1" w:styleId="Titre3Car">
    <w:name w:val="Titre 3 Car"/>
    <w:basedOn w:val="Policepardfaut"/>
    <w:link w:val="Titre3"/>
    <w:rsid w:val="004A1FCA"/>
    <w:rPr>
      <w:rFonts w:eastAsia="Times New Roman"/>
      <w:b/>
      <w:bCs/>
      <w:sz w:val="22"/>
      <w:szCs w:val="22"/>
      <w:u w:val="single"/>
      <w:lang w:eastAsia="en-US"/>
    </w:rPr>
  </w:style>
  <w:style w:type="paragraph" w:customStyle="1" w:styleId="Standard">
    <w:name w:val="Standard"/>
    <w:rsid w:val="00F37AE0"/>
    <w:pPr>
      <w:widowControl w:val="0"/>
      <w:suppressAutoHyphens/>
      <w:autoSpaceDN w:val="0"/>
      <w:textAlignment w:val="baseline"/>
    </w:pPr>
    <w:rPr>
      <w:rFonts w:ascii="Times New Roman" w:eastAsia="Arial Unicode MS" w:hAnsi="Times New Roman" w:cs="Tahoma"/>
      <w:kern w:val="3"/>
      <w:sz w:val="24"/>
      <w:szCs w:val="24"/>
    </w:rPr>
  </w:style>
  <w:style w:type="paragraph" w:styleId="TM1">
    <w:name w:val="toc 1"/>
    <w:basedOn w:val="Normal"/>
    <w:next w:val="Normal"/>
    <w:autoRedefine/>
    <w:uiPriority w:val="39"/>
    <w:unhideWhenUsed/>
    <w:rsid w:val="00150729"/>
    <w:pPr>
      <w:tabs>
        <w:tab w:val="left" w:pos="426"/>
        <w:tab w:val="right" w:leader="dot" w:pos="9062"/>
      </w:tabs>
    </w:pPr>
    <w:rPr>
      <w:b/>
      <w:bCs/>
      <w:i/>
      <w:iCs/>
      <w:sz w:val="24"/>
      <w:szCs w:val="24"/>
    </w:rPr>
  </w:style>
  <w:style w:type="paragraph" w:styleId="TM2">
    <w:name w:val="toc 2"/>
    <w:basedOn w:val="Normal"/>
    <w:next w:val="Normal"/>
    <w:autoRedefine/>
    <w:uiPriority w:val="39"/>
    <w:unhideWhenUsed/>
    <w:rsid w:val="00391F04"/>
    <w:pPr>
      <w:ind w:left="220"/>
    </w:pPr>
    <w:rPr>
      <w:b/>
      <w:bCs/>
    </w:rPr>
  </w:style>
  <w:style w:type="paragraph" w:styleId="TM3">
    <w:name w:val="toc 3"/>
    <w:basedOn w:val="Normal"/>
    <w:next w:val="Normal"/>
    <w:autoRedefine/>
    <w:uiPriority w:val="39"/>
    <w:unhideWhenUsed/>
    <w:rsid w:val="00391F04"/>
    <w:pPr>
      <w:spacing w:before="0"/>
      <w:ind w:left="440"/>
    </w:pPr>
    <w:rPr>
      <w:sz w:val="20"/>
      <w:szCs w:val="20"/>
    </w:rPr>
  </w:style>
  <w:style w:type="paragraph" w:styleId="TM4">
    <w:name w:val="toc 4"/>
    <w:basedOn w:val="Normal"/>
    <w:next w:val="Normal"/>
    <w:autoRedefine/>
    <w:uiPriority w:val="39"/>
    <w:unhideWhenUsed/>
    <w:rsid w:val="00391F04"/>
    <w:pPr>
      <w:spacing w:before="0"/>
      <w:ind w:left="660"/>
    </w:pPr>
    <w:rPr>
      <w:sz w:val="20"/>
      <w:szCs w:val="20"/>
    </w:rPr>
  </w:style>
  <w:style w:type="paragraph" w:styleId="TM5">
    <w:name w:val="toc 5"/>
    <w:basedOn w:val="Normal"/>
    <w:next w:val="Normal"/>
    <w:autoRedefine/>
    <w:uiPriority w:val="39"/>
    <w:unhideWhenUsed/>
    <w:rsid w:val="00391F04"/>
    <w:pPr>
      <w:spacing w:before="0"/>
      <w:ind w:left="880"/>
    </w:pPr>
    <w:rPr>
      <w:sz w:val="20"/>
      <w:szCs w:val="20"/>
    </w:rPr>
  </w:style>
  <w:style w:type="paragraph" w:styleId="TM6">
    <w:name w:val="toc 6"/>
    <w:basedOn w:val="Normal"/>
    <w:next w:val="Normal"/>
    <w:autoRedefine/>
    <w:uiPriority w:val="39"/>
    <w:unhideWhenUsed/>
    <w:rsid w:val="00391F04"/>
    <w:pPr>
      <w:spacing w:before="0"/>
      <w:ind w:left="1100"/>
    </w:pPr>
    <w:rPr>
      <w:sz w:val="20"/>
      <w:szCs w:val="20"/>
    </w:rPr>
  </w:style>
  <w:style w:type="paragraph" w:styleId="TM7">
    <w:name w:val="toc 7"/>
    <w:basedOn w:val="Normal"/>
    <w:next w:val="Normal"/>
    <w:autoRedefine/>
    <w:uiPriority w:val="39"/>
    <w:unhideWhenUsed/>
    <w:rsid w:val="00391F04"/>
    <w:pPr>
      <w:spacing w:before="0"/>
      <w:ind w:left="1320"/>
    </w:pPr>
    <w:rPr>
      <w:sz w:val="20"/>
      <w:szCs w:val="20"/>
    </w:rPr>
  </w:style>
  <w:style w:type="paragraph" w:styleId="TM8">
    <w:name w:val="toc 8"/>
    <w:basedOn w:val="Normal"/>
    <w:next w:val="Normal"/>
    <w:autoRedefine/>
    <w:uiPriority w:val="39"/>
    <w:unhideWhenUsed/>
    <w:rsid w:val="00391F04"/>
    <w:pPr>
      <w:spacing w:before="0"/>
      <w:ind w:left="1540"/>
    </w:pPr>
    <w:rPr>
      <w:sz w:val="20"/>
      <w:szCs w:val="20"/>
    </w:rPr>
  </w:style>
  <w:style w:type="paragraph" w:styleId="TM9">
    <w:name w:val="toc 9"/>
    <w:basedOn w:val="Normal"/>
    <w:next w:val="Normal"/>
    <w:autoRedefine/>
    <w:uiPriority w:val="39"/>
    <w:unhideWhenUsed/>
    <w:rsid w:val="00391F04"/>
    <w:pPr>
      <w:spacing w:before="0"/>
      <w:ind w:left="1760"/>
    </w:pPr>
    <w:rPr>
      <w:sz w:val="20"/>
      <w:szCs w:val="20"/>
    </w:rPr>
  </w:style>
  <w:style w:type="paragraph" w:styleId="En-tte">
    <w:name w:val="header"/>
    <w:basedOn w:val="Normal"/>
    <w:link w:val="En-tteCar"/>
    <w:unhideWhenUsed/>
    <w:rsid w:val="00B13844"/>
    <w:pPr>
      <w:tabs>
        <w:tab w:val="center" w:pos="4536"/>
        <w:tab w:val="right" w:pos="9072"/>
      </w:tabs>
      <w:spacing w:before="0"/>
    </w:pPr>
  </w:style>
  <w:style w:type="character" w:customStyle="1" w:styleId="En-tteCar">
    <w:name w:val="En-tête Car"/>
    <w:basedOn w:val="Policepardfaut"/>
    <w:link w:val="En-tte"/>
    <w:rsid w:val="00B13844"/>
  </w:style>
  <w:style w:type="paragraph" w:styleId="Pieddepage">
    <w:name w:val="footer"/>
    <w:basedOn w:val="Normal"/>
    <w:link w:val="PieddepageCar"/>
    <w:uiPriority w:val="99"/>
    <w:unhideWhenUsed/>
    <w:rsid w:val="00B13844"/>
    <w:pPr>
      <w:tabs>
        <w:tab w:val="center" w:pos="4536"/>
        <w:tab w:val="right" w:pos="9072"/>
      </w:tabs>
      <w:spacing w:before="0"/>
    </w:pPr>
  </w:style>
  <w:style w:type="character" w:customStyle="1" w:styleId="PieddepageCar">
    <w:name w:val="Pied de page Car"/>
    <w:basedOn w:val="Policepardfaut"/>
    <w:link w:val="Pieddepage"/>
    <w:uiPriority w:val="99"/>
    <w:rsid w:val="00B13844"/>
  </w:style>
  <w:style w:type="paragraph" w:customStyle="1" w:styleId="Style3">
    <w:name w:val="Style3"/>
    <w:basedOn w:val="Normal"/>
    <w:rsid w:val="00DA159C"/>
    <w:pPr>
      <w:overflowPunct w:val="0"/>
      <w:autoSpaceDE w:val="0"/>
      <w:autoSpaceDN w:val="0"/>
      <w:adjustRightInd w:val="0"/>
      <w:spacing w:before="0" w:line="240" w:lineRule="exact"/>
      <w:ind w:left="300"/>
      <w:textAlignment w:val="baseline"/>
    </w:pPr>
    <w:rPr>
      <w:rFonts w:ascii="Oklahoma" w:eastAsia="Times New Roman" w:hAnsi="Oklahoma"/>
      <w:sz w:val="24"/>
      <w:szCs w:val="20"/>
      <w:u w:val="single"/>
      <w:lang w:eastAsia="fr-FR"/>
    </w:rPr>
  </w:style>
  <w:style w:type="paragraph" w:styleId="Corpsdetexte">
    <w:name w:val="Body Text"/>
    <w:basedOn w:val="Normal"/>
    <w:link w:val="CorpsdetexteCar"/>
    <w:semiHidden/>
    <w:rsid w:val="00C0656C"/>
    <w:pPr>
      <w:spacing w:before="0" w:after="240" w:line="300" w:lineRule="atLeast"/>
      <w:jc w:val="both"/>
    </w:pPr>
    <w:rPr>
      <w:rFonts w:ascii="Times New Roman" w:eastAsia="Times New Roman" w:hAnsi="Times New Roman"/>
      <w:color w:val="000000"/>
      <w:sz w:val="24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C0656C"/>
    <w:rPr>
      <w:rFonts w:ascii="Times New Roman" w:eastAsia="Times New Roman" w:hAnsi="Times New Roman" w:cs="Times New Roman"/>
      <w:color w:val="000000"/>
      <w:sz w:val="24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C0656C"/>
    <w:pPr>
      <w:ind w:left="720"/>
      <w:contextualSpacing/>
    </w:pPr>
  </w:style>
  <w:style w:type="paragraph" w:styleId="Listepuces2">
    <w:name w:val="List Bullet 2"/>
    <w:basedOn w:val="Listepuces"/>
    <w:autoRedefine/>
    <w:semiHidden/>
    <w:rsid w:val="000320AF"/>
    <w:pPr>
      <w:numPr>
        <w:numId w:val="2"/>
      </w:numPr>
      <w:tabs>
        <w:tab w:val="num" w:pos="360"/>
      </w:tabs>
      <w:spacing w:before="0"/>
      <w:ind w:left="709" w:right="567" w:hanging="225"/>
      <w:contextualSpacing w:val="0"/>
      <w:jc w:val="both"/>
    </w:pPr>
    <w:rPr>
      <w:rFonts w:ascii="Arial" w:eastAsia="Times New Roman" w:hAnsi="Arial"/>
      <w:sz w:val="24"/>
      <w:szCs w:val="20"/>
      <w:lang w:eastAsia="fr-FR"/>
    </w:rPr>
  </w:style>
  <w:style w:type="paragraph" w:styleId="Listepuces">
    <w:name w:val="List Bullet"/>
    <w:basedOn w:val="Normal"/>
    <w:uiPriority w:val="99"/>
    <w:semiHidden/>
    <w:unhideWhenUsed/>
    <w:rsid w:val="000320AF"/>
    <w:pPr>
      <w:ind w:left="720" w:hanging="36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320AF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320AF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705B35"/>
    <w:rPr>
      <w:color w:val="0000FF"/>
      <w:u w:val="single"/>
    </w:rPr>
  </w:style>
  <w:style w:type="character" w:customStyle="1" w:styleId="Titre4Car">
    <w:name w:val="Titre 4 Car"/>
    <w:basedOn w:val="Policepardfaut"/>
    <w:link w:val="Titre4"/>
    <w:rsid w:val="003E55AA"/>
    <w:rPr>
      <w:rFonts w:eastAsia="Times New Roman"/>
      <w:i/>
      <w:sz w:val="22"/>
      <w:u w:val="single"/>
      <w:lang w:val="fr-BE"/>
    </w:rPr>
  </w:style>
  <w:style w:type="character" w:customStyle="1" w:styleId="Titre5Car">
    <w:name w:val="Titre 5 Car"/>
    <w:basedOn w:val="Policepardfaut"/>
    <w:link w:val="Titre5"/>
    <w:rsid w:val="003E677D"/>
    <w:rPr>
      <w:rFonts w:ascii="Arial" w:eastAsia="Times New Roman" w:hAnsi="Arial"/>
      <w:sz w:val="24"/>
      <w:lang w:val="fr-BE"/>
    </w:rPr>
  </w:style>
  <w:style w:type="character" w:customStyle="1" w:styleId="Titre6Car">
    <w:name w:val="Titre 6 Car"/>
    <w:basedOn w:val="Policepardfaut"/>
    <w:link w:val="Titre6"/>
    <w:rsid w:val="003E677D"/>
    <w:rPr>
      <w:rFonts w:ascii="Arial" w:eastAsia="Times New Roman" w:hAnsi="Arial"/>
      <w:b/>
      <w:smallCaps/>
      <w:sz w:val="28"/>
    </w:rPr>
  </w:style>
  <w:style w:type="character" w:customStyle="1" w:styleId="Titre7Car">
    <w:name w:val="Titre 7 Car"/>
    <w:basedOn w:val="Policepardfaut"/>
    <w:link w:val="Titre7"/>
    <w:rsid w:val="003E677D"/>
    <w:rPr>
      <w:rFonts w:ascii="Arial" w:eastAsia="Times New Roman" w:hAnsi="Arial"/>
      <w:i/>
      <w:sz w:val="22"/>
    </w:rPr>
  </w:style>
  <w:style w:type="character" w:customStyle="1" w:styleId="Titre8Car">
    <w:name w:val="Titre 8 Car"/>
    <w:basedOn w:val="Policepardfaut"/>
    <w:link w:val="Titre8"/>
    <w:rsid w:val="003E677D"/>
    <w:rPr>
      <w:rFonts w:ascii="Arial" w:eastAsia="Times New Roman" w:hAnsi="Arial"/>
      <w:i/>
      <w:sz w:val="22"/>
    </w:rPr>
  </w:style>
  <w:style w:type="character" w:customStyle="1" w:styleId="Titre9Car">
    <w:name w:val="Titre 9 Car"/>
    <w:basedOn w:val="Policepardfaut"/>
    <w:link w:val="Titre9"/>
    <w:rsid w:val="003E677D"/>
    <w:rPr>
      <w:rFonts w:ascii="Arial" w:eastAsia="Times New Roman" w:hAnsi="Arial"/>
      <w:i/>
      <w:sz w:val="22"/>
    </w:rPr>
  </w:style>
  <w:style w:type="paragraph" w:styleId="Listepuces3">
    <w:name w:val="List Bullet 3"/>
    <w:basedOn w:val="Listepuces2"/>
    <w:autoRedefine/>
    <w:semiHidden/>
    <w:rsid w:val="003E677D"/>
    <w:pPr>
      <w:numPr>
        <w:numId w:val="4"/>
      </w:numPr>
      <w:ind w:left="1248" w:hanging="284"/>
    </w:pPr>
  </w:style>
  <w:style w:type="paragraph" w:customStyle="1" w:styleId="Enum1">
    <w:name w:val="Enum 1"/>
    <w:basedOn w:val="Normal"/>
    <w:rsid w:val="003E677D"/>
    <w:pPr>
      <w:keepNext/>
      <w:numPr>
        <w:numId w:val="5"/>
      </w:numPr>
      <w:tabs>
        <w:tab w:val="num" w:pos="993"/>
      </w:tabs>
      <w:spacing w:before="0" w:line="360" w:lineRule="atLeast"/>
      <w:ind w:left="993" w:hanging="313"/>
      <w:jc w:val="both"/>
    </w:pPr>
    <w:rPr>
      <w:rFonts w:ascii="Arial" w:eastAsia="Times New Roman" w:hAnsi="Arial"/>
      <w:sz w:val="24"/>
      <w:szCs w:val="20"/>
      <w:lang w:eastAsia="fr-FR"/>
    </w:rPr>
  </w:style>
  <w:style w:type="paragraph" w:customStyle="1" w:styleId="Tiretavecinterligne">
    <w:name w:val="Tiret avec interligne"/>
    <w:basedOn w:val="Normal"/>
    <w:rsid w:val="003E677D"/>
    <w:pPr>
      <w:numPr>
        <w:numId w:val="6"/>
      </w:numPr>
      <w:tabs>
        <w:tab w:val="left" w:pos="227"/>
      </w:tabs>
      <w:overflowPunct w:val="0"/>
      <w:autoSpaceDE w:val="0"/>
      <w:autoSpaceDN w:val="0"/>
      <w:adjustRightInd w:val="0"/>
      <w:spacing w:before="0" w:after="240"/>
      <w:jc w:val="both"/>
      <w:textAlignment w:val="baseline"/>
    </w:pPr>
    <w:rPr>
      <w:rFonts w:ascii="Arial" w:eastAsia="Times New Roman" w:hAnsi="Arial"/>
      <w:szCs w:val="20"/>
      <w:lang w:eastAsia="fr-FR"/>
    </w:rPr>
  </w:style>
  <w:style w:type="character" w:styleId="Numrodepage">
    <w:name w:val="page number"/>
    <w:basedOn w:val="Policepardfaut"/>
    <w:semiHidden/>
    <w:rsid w:val="003E677D"/>
  </w:style>
  <w:style w:type="paragraph" w:customStyle="1" w:styleId="listeperso">
    <w:name w:val="liste perso"/>
    <w:basedOn w:val="Normal"/>
    <w:rsid w:val="003E677D"/>
    <w:pPr>
      <w:numPr>
        <w:numId w:val="7"/>
      </w:numPr>
      <w:spacing w:before="0" w:line="300" w:lineRule="atLeast"/>
      <w:jc w:val="both"/>
    </w:pPr>
    <w:rPr>
      <w:rFonts w:ascii="Arial" w:eastAsia="Times New Roman" w:hAnsi="Arial"/>
      <w:sz w:val="24"/>
      <w:szCs w:val="24"/>
      <w:lang w:eastAsia="fr-FR"/>
    </w:rPr>
  </w:style>
  <w:style w:type="paragraph" w:styleId="Retraitnormal">
    <w:name w:val="Normal Indent"/>
    <w:basedOn w:val="Normal"/>
    <w:uiPriority w:val="99"/>
    <w:semiHidden/>
    <w:unhideWhenUsed/>
    <w:rsid w:val="003E677D"/>
    <w:pPr>
      <w:ind w:left="708"/>
    </w:p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C35C30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C35C30"/>
    <w:rPr>
      <w:sz w:val="22"/>
      <w:szCs w:val="22"/>
      <w:lang w:eastAsia="en-US"/>
    </w:rPr>
  </w:style>
  <w:style w:type="paragraph" w:customStyle="1" w:styleId="Style2">
    <w:name w:val="Style2"/>
    <w:basedOn w:val="Titre1"/>
    <w:rsid w:val="00C35C30"/>
    <w:pPr>
      <w:keepLines w:val="0"/>
      <w:framePr w:wrap="auto" w:vAnchor="margin" w:yAlign="inline"/>
      <w:widowControl w:val="0"/>
      <w:numPr>
        <w:numId w:val="0"/>
      </w:numPr>
      <w:suppressAutoHyphens/>
      <w:autoSpaceDE w:val="0"/>
      <w:spacing w:before="0" w:line="230" w:lineRule="atLeast"/>
      <w:jc w:val="both"/>
      <w:outlineLvl w:val="9"/>
    </w:pPr>
    <w:rPr>
      <w:rFonts w:ascii="Oklahoma" w:hAnsi="Oklahoma" w:cs="Oklahoma"/>
      <w:kern w:val="1"/>
      <w:sz w:val="28"/>
      <w:u w:val="single"/>
      <w:lang w:eastAsia="ar-SA"/>
    </w:rPr>
  </w:style>
  <w:style w:type="paragraph" w:customStyle="1" w:styleId="NIV2">
    <w:name w:val="NIV2"/>
    <w:basedOn w:val="Normal"/>
    <w:rsid w:val="00C35C30"/>
    <w:pPr>
      <w:suppressAutoHyphens/>
      <w:overflowPunct w:val="0"/>
      <w:autoSpaceDE w:val="0"/>
      <w:spacing w:before="0" w:line="240" w:lineRule="exact"/>
      <w:ind w:left="709"/>
      <w:textAlignment w:val="baseline"/>
    </w:pPr>
    <w:rPr>
      <w:rFonts w:ascii="Arial" w:eastAsia="Times New Roman" w:hAnsi="Arial"/>
      <w:szCs w:val="20"/>
      <w:u w:val="single"/>
      <w:lang w:eastAsia="ar-SA"/>
    </w:rPr>
  </w:style>
  <w:style w:type="paragraph" w:customStyle="1" w:styleId="NIV1">
    <w:name w:val="NIV1"/>
    <w:basedOn w:val="Normal"/>
    <w:rsid w:val="00C35C30"/>
    <w:pPr>
      <w:suppressAutoHyphens/>
      <w:overflowPunct w:val="0"/>
      <w:autoSpaceDE w:val="0"/>
      <w:spacing w:before="0" w:line="240" w:lineRule="exact"/>
      <w:ind w:left="300"/>
      <w:jc w:val="both"/>
      <w:textAlignment w:val="baseline"/>
    </w:pPr>
    <w:rPr>
      <w:rFonts w:ascii="Oklahoma" w:eastAsia="Times New Roman" w:hAnsi="Oklahoma"/>
      <w:b/>
      <w:szCs w:val="20"/>
      <w:u w:val="single"/>
      <w:lang w:eastAsia="ar-SA"/>
    </w:rPr>
  </w:style>
  <w:style w:type="paragraph" w:customStyle="1" w:styleId="Retraitcorpsdetexte21">
    <w:name w:val="Retrait corps de texte 21"/>
    <w:basedOn w:val="Normal"/>
    <w:rsid w:val="00DF0FC8"/>
    <w:pPr>
      <w:suppressAutoHyphens/>
      <w:spacing w:before="0"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Retraitcorpsdetexte31">
    <w:name w:val="Retrait corps de texte 31"/>
    <w:basedOn w:val="Normal"/>
    <w:rsid w:val="00DF0FC8"/>
    <w:pPr>
      <w:suppressAutoHyphens/>
      <w:spacing w:before="0" w:after="120"/>
      <w:ind w:left="283"/>
    </w:pPr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Corpsdetexte21">
    <w:name w:val="Corps de texte 21"/>
    <w:basedOn w:val="Normal"/>
    <w:rsid w:val="00DF0FC8"/>
    <w:pPr>
      <w:suppressAutoHyphens/>
      <w:spacing w:before="0" w:after="120" w:line="48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Corpsdetexte3">
    <w:name w:val="Body Text 3"/>
    <w:basedOn w:val="Normal"/>
    <w:link w:val="Corpsdetexte3Car"/>
    <w:uiPriority w:val="99"/>
    <w:unhideWhenUsed/>
    <w:rsid w:val="00285B1E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285B1E"/>
    <w:rPr>
      <w:sz w:val="16"/>
      <w:szCs w:val="16"/>
      <w:lang w:eastAsia="en-US"/>
    </w:rPr>
  </w:style>
  <w:style w:type="paragraph" w:styleId="Textebrut">
    <w:name w:val="Plain Text"/>
    <w:basedOn w:val="Normal"/>
    <w:link w:val="TextebrutCar"/>
    <w:rsid w:val="00285B1E"/>
    <w:pPr>
      <w:spacing w:before="0"/>
    </w:pPr>
    <w:rPr>
      <w:rFonts w:ascii="Courier New" w:eastAsia="Times New Roman" w:hAnsi="Courier New"/>
      <w:szCs w:val="20"/>
      <w:lang w:eastAsia="fr-FR"/>
    </w:rPr>
  </w:style>
  <w:style w:type="character" w:customStyle="1" w:styleId="TextebrutCar">
    <w:name w:val="Texte brut Car"/>
    <w:basedOn w:val="Policepardfaut"/>
    <w:link w:val="Textebrut"/>
    <w:rsid w:val="00285B1E"/>
    <w:rPr>
      <w:rFonts w:ascii="Courier New" w:eastAsia="Times New Roman" w:hAnsi="Courier New"/>
      <w:sz w:val="22"/>
    </w:rPr>
  </w:style>
  <w:style w:type="paragraph" w:customStyle="1" w:styleId="DefaultParagraphFontParaCharCharChar1CharCharCharCharCharChar1CharCarCharCarCharCharChar">
    <w:name w:val="Default Paragraph Font Para Char Char Char1 Char Char Char Char Char Char1 Char Car Char Car Char Char Char"/>
    <w:basedOn w:val="Normal"/>
    <w:rsid w:val="00285B1E"/>
    <w:pPr>
      <w:spacing w:before="0"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Sommetableau">
    <w:name w:val="Somme tableau"/>
    <w:basedOn w:val="Normal"/>
    <w:rsid w:val="00285B1E"/>
    <w:pPr>
      <w:keepLines/>
      <w:tabs>
        <w:tab w:val="decimal" w:pos="1276"/>
      </w:tabs>
      <w:spacing w:before="0"/>
    </w:pPr>
    <w:rPr>
      <w:rFonts w:ascii="Times New Roman" w:eastAsia="Times New Roman" w:hAnsi="Times New Roman"/>
      <w:sz w:val="24"/>
      <w:szCs w:val="20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file:///C:\Users\fevrier\AppData\Local\Microsoft\Windows\Temporary%20Internet%20Files\Content.Outlook\N91XX9H9\contact@cotesdarmorhabitat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</Words>
  <Characters>1361</Characters>
  <Application>Microsoft Office Word</Application>
  <DocSecurity>4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OVH SAS</Company>
  <LinksUpToDate>false</LinksUpToDate>
  <CharactersWithSpaces>1605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XP</dc:creator>
  <cp:lastModifiedBy>pcalmett</cp:lastModifiedBy>
  <cp:revision>2</cp:revision>
  <dcterms:created xsi:type="dcterms:W3CDTF">2012-10-19T08:14:00Z</dcterms:created>
  <dcterms:modified xsi:type="dcterms:W3CDTF">2012-10-19T08:14:00Z</dcterms:modified>
</cp:coreProperties>
</file>